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59AF0" w14:textId="1A030E73" w:rsidR="00D64219" w:rsidRDefault="00000000" w:rsidP="00D64219">
      <w:pPr>
        <w:spacing w:after="0"/>
        <w:jc w:val="center"/>
        <w:rPr>
          <w:lang w:val="en-GB"/>
        </w:rPr>
      </w:pPr>
      <w:r>
        <w:rPr>
          <w:b/>
          <w:lang w:val="en-GB"/>
        </w:rPr>
        <w:pict w14:anchorId="122FEB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77.25pt">
            <v:imagedata r:id="rId5" o:title="nagy bordó tanszéki logo RGB_angol"/>
          </v:shape>
        </w:pict>
      </w:r>
    </w:p>
    <w:p w14:paraId="66859AB7" w14:textId="77777777" w:rsidR="00D64219" w:rsidRPr="001E2E23" w:rsidRDefault="00D64219" w:rsidP="001E2E2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2E8D3ACB" w14:textId="77777777" w:rsidR="0050381C" w:rsidRPr="00D64219" w:rsidRDefault="0050381C" w:rsidP="00126BBD">
      <w:pPr>
        <w:spacing w:after="0" w:line="400" w:lineRule="exact"/>
        <w:jc w:val="center"/>
        <w:rPr>
          <w:rFonts w:ascii="Times New Roman" w:hAnsi="Times New Roman"/>
          <w:b/>
          <w:sz w:val="30"/>
          <w:szCs w:val="30"/>
          <w:lang w:val="en-GB"/>
        </w:rPr>
      </w:pPr>
      <w:smartTag w:uri="urn:schemas-microsoft-com:office:smarttags" w:element="place">
        <w:smartTag w:uri="urn:schemas-microsoft-com:office:smarttags" w:element="City">
          <w:r w:rsidRPr="00D64219">
            <w:rPr>
              <w:rFonts w:ascii="Times New Roman" w:hAnsi="Times New Roman"/>
              <w:b/>
              <w:sz w:val="30"/>
              <w:szCs w:val="30"/>
              <w:lang w:val="en-GB"/>
            </w:rPr>
            <w:t>ATHENS</w:t>
          </w:r>
        </w:smartTag>
      </w:smartTag>
      <w:r w:rsidRPr="00D64219">
        <w:rPr>
          <w:rFonts w:ascii="Times New Roman" w:hAnsi="Times New Roman"/>
          <w:b/>
          <w:sz w:val="30"/>
          <w:szCs w:val="30"/>
          <w:lang w:val="en-GB"/>
        </w:rPr>
        <w:t xml:space="preserve"> PROGRAM</w:t>
      </w:r>
    </w:p>
    <w:p w14:paraId="7B154F31" w14:textId="77777777" w:rsidR="0050381C" w:rsidRDefault="0050381C" w:rsidP="00126BBD">
      <w:pPr>
        <w:spacing w:after="0" w:line="400" w:lineRule="exact"/>
        <w:jc w:val="center"/>
        <w:rPr>
          <w:rFonts w:ascii="Times New Roman" w:hAnsi="Times New Roman"/>
          <w:sz w:val="30"/>
          <w:szCs w:val="30"/>
          <w:lang w:val="en-GB"/>
        </w:rPr>
      </w:pPr>
      <w:r w:rsidRPr="00D64219">
        <w:rPr>
          <w:rFonts w:ascii="Times New Roman" w:hAnsi="Times New Roman"/>
          <w:sz w:val="30"/>
          <w:szCs w:val="30"/>
          <w:lang w:val="en-GB"/>
        </w:rPr>
        <w:t xml:space="preserve">Course BME: Danube Bridges in </w:t>
      </w:r>
      <w:smartTag w:uri="urn:schemas-microsoft-com:office:smarttags" w:element="place">
        <w:smartTag w:uri="urn:schemas-microsoft-com:office:smarttags" w:element="City">
          <w:r w:rsidRPr="00D64219">
            <w:rPr>
              <w:rFonts w:ascii="Times New Roman" w:hAnsi="Times New Roman"/>
              <w:sz w:val="30"/>
              <w:szCs w:val="30"/>
              <w:lang w:val="en-GB"/>
            </w:rPr>
            <w:t>Budapest</w:t>
          </w:r>
        </w:smartTag>
      </w:smartTag>
    </w:p>
    <w:p w14:paraId="7B8BF5A5" w14:textId="77777777" w:rsidR="001E2E23" w:rsidRPr="001E2E23" w:rsidRDefault="001E2E23" w:rsidP="001E2E2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435BBC0B" w14:textId="77777777" w:rsidR="00D64219" w:rsidRPr="00D64219" w:rsidRDefault="00D64219" w:rsidP="00126BBD">
      <w:pPr>
        <w:spacing w:after="0" w:line="400" w:lineRule="exact"/>
        <w:jc w:val="center"/>
        <w:rPr>
          <w:rFonts w:ascii="Times New Roman" w:hAnsi="Times New Roman"/>
          <w:b/>
          <w:sz w:val="30"/>
          <w:szCs w:val="30"/>
          <w:lang w:val="en-GB"/>
        </w:rPr>
      </w:pPr>
      <w:r w:rsidRPr="00D64219">
        <w:rPr>
          <w:rFonts w:ascii="Times New Roman" w:hAnsi="Times New Roman"/>
          <w:b/>
          <w:sz w:val="30"/>
          <w:szCs w:val="30"/>
          <w:lang w:val="en-GB"/>
        </w:rPr>
        <w:t>Technical program</w:t>
      </w:r>
    </w:p>
    <w:p w14:paraId="3149CAA3" w14:textId="77777777" w:rsidR="00126BBD" w:rsidRPr="001E2E23" w:rsidRDefault="00126BBD" w:rsidP="001E2E2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76EFA47B" w14:textId="532E2EAE" w:rsidR="0050381C" w:rsidRPr="002A1B3E" w:rsidRDefault="00113375" w:rsidP="00486F4B">
      <w:pPr>
        <w:spacing w:after="120" w:line="240" w:lineRule="exact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November</w:t>
      </w:r>
      <w:r w:rsidR="0050381C" w:rsidRPr="002A1B3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17</w:t>
      </w:r>
      <w:r w:rsidR="0050381C" w:rsidRPr="002A1B3E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3F5C04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5</w:t>
      </w:r>
      <w:r w:rsidR="0050381C" w:rsidRPr="002A1B3E">
        <w:rPr>
          <w:rFonts w:ascii="Times New Roman" w:hAnsi="Times New Roman"/>
          <w:b/>
          <w:sz w:val="24"/>
          <w:szCs w:val="24"/>
          <w:lang w:val="en-GB"/>
        </w:rPr>
        <w:t xml:space="preserve"> – Monday</w:t>
      </w:r>
    </w:p>
    <w:p w14:paraId="6285F7A5" w14:textId="535F8040" w:rsidR="00921489" w:rsidRPr="006271DA" w:rsidRDefault="008B6D57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 w:rsidRPr="006271DA">
        <w:rPr>
          <w:rFonts w:ascii="Times New Roman" w:hAnsi="Times New Roman"/>
          <w:sz w:val="24"/>
          <w:szCs w:val="24"/>
          <w:lang w:val="en-GB"/>
        </w:rPr>
        <w:t>10</w:t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>.</w:t>
      </w:r>
      <w:r w:rsidR="00E938F8" w:rsidRPr="006271DA">
        <w:rPr>
          <w:rFonts w:ascii="Times New Roman" w:hAnsi="Times New Roman"/>
          <w:sz w:val="24"/>
          <w:szCs w:val="24"/>
          <w:lang w:val="en-GB"/>
        </w:rPr>
        <w:t>00</w:t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 xml:space="preserve"> – 1</w:t>
      </w:r>
      <w:r w:rsidRPr="006271DA">
        <w:rPr>
          <w:rFonts w:ascii="Times New Roman" w:hAnsi="Times New Roman"/>
          <w:sz w:val="24"/>
          <w:szCs w:val="24"/>
          <w:lang w:val="en-GB"/>
        </w:rPr>
        <w:t>2</w:t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>.</w:t>
      </w:r>
      <w:r w:rsidR="00E938F8" w:rsidRPr="006271DA">
        <w:rPr>
          <w:rFonts w:ascii="Times New Roman" w:hAnsi="Times New Roman"/>
          <w:sz w:val="24"/>
          <w:szCs w:val="24"/>
          <w:lang w:val="en-GB"/>
        </w:rPr>
        <w:t>0</w:t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>0</w:t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ab/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CB437E" w:rsidRPr="006271DA">
        <w:rPr>
          <w:rFonts w:ascii="Times New Roman" w:hAnsi="Times New Roman"/>
          <w:sz w:val="24"/>
          <w:szCs w:val="24"/>
          <w:lang w:val="en-GB"/>
        </w:rPr>
        <w:tab/>
      </w:r>
      <w:r w:rsidR="0050381C" w:rsidRPr="006271DA">
        <w:rPr>
          <w:rFonts w:ascii="Times New Roman" w:hAnsi="Times New Roman"/>
          <w:sz w:val="24"/>
          <w:szCs w:val="24"/>
          <w:lang w:val="en-GB"/>
        </w:rPr>
        <w:tab/>
        <w:t>Opening the Course</w:t>
      </w:r>
      <w:r w:rsidR="00921489" w:rsidRPr="006271DA">
        <w:rPr>
          <w:rFonts w:ascii="Times New Roman" w:hAnsi="Times New Roman"/>
          <w:sz w:val="24"/>
          <w:szCs w:val="24"/>
          <w:lang w:val="en-GB"/>
        </w:rPr>
        <w:t xml:space="preserve">; </w:t>
      </w:r>
      <w:r w:rsidR="00921489" w:rsidRPr="006271DA">
        <w:rPr>
          <w:rFonts w:ascii="Times New Roman" w:hAnsi="Times New Roman"/>
          <w:i/>
          <w:sz w:val="24"/>
          <w:szCs w:val="24"/>
          <w:lang w:val="en-GB"/>
        </w:rPr>
        <w:t>Lecture 1</w:t>
      </w:r>
      <w:r w:rsidR="00921489" w:rsidRPr="006271DA">
        <w:rPr>
          <w:rFonts w:ascii="Times New Roman" w:hAnsi="Times New Roman"/>
          <w:sz w:val="24"/>
          <w:szCs w:val="24"/>
          <w:lang w:val="en-GB"/>
        </w:rPr>
        <w:tab/>
      </w:r>
    </w:p>
    <w:p w14:paraId="487A639C" w14:textId="77777777" w:rsidR="0050381C" w:rsidRPr="0050381C" w:rsidRDefault="00921489" w:rsidP="00486F4B">
      <w:pPr>
        <w:spacing w:after="0" w:line="240" w:lineRule="exact"/>
        <w:ind w:left="2832" w:firstLine="708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History of Budapest Danube bridges</w:t>
      </w:r>
      <w:r w:rsidR="0050381C">
        <w:rPr>
          <w:rFonts w:ascii="Times New Roman" w:hAnsi="Times New Roman"/>
          <w:sz w:val="24"/>
          <w:szCs w:val="24"/>
          <w:lang w:val="en-GB"/>
        </w:rPr>
        <w:tab/>
      </w:r>
      <w:r w:rsidR="000C0401">
        <w:rPr>
          <w:rFonts w:ascii="Times New Roman" w:hAnsi="Times New Roman"/>
          <w:sz w:val="24"/>
          <w:szCs w:val="24"/>
          <w:lang w:val="en-GB"/>
        </w:rPr>
        <w:t>Prof. L. Dunai</w:t>
      </w:r>
    </w:p>
    <w:p w14:paraId="1A4C3C61" w14:textId="4906DA7D" w:rsidR="0050381C" w:rsidRDefault="0050381C" w:rsidP="00D95BE1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6D7029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6D7029">
        <w:rPr>
          <w:rFonts w:ascii="Times New Roman" w:hAnsi="Times New Roman"/>
          <w:sz w:val="24"/>
          <w:szCs w:val="24"/>
          <w:lang w:val="en-GB"/>
        </w:rPr>
        <w:t>0</w:t>
      </w:r>
      <w:r w:rsidR="008D6CA8">
        <w:rPr>
          <w:rFonts w:ascii="Times New Roman" w:hAnsi="Times New Roman"/>
          <w:sz w:val="24"/>
          <w:szCs w:val="24"/>
          <w:lang w:val="en-GB"/>
        </w:rPr>
        <w:t>0</w:t>
      </w:r>
      <w:r>
        <w:rPr>
          <w:rFonts w:ascii="Times New Roman" w:hAnsi="Times New Roman"/>
          <w:sz w:val="24"/>
          <w:szCs w:val="24"/>
          <w:lang w:val="en-GB"/>
        </w:rPr>
        <w:t xml:space="preserve"> – 1</w:t>
      </w:r>
      <w:r w:rsidR="008D6CA8">
        <w:rPr>
          <w:rFonts w:ascii="Times New Roman" w:hAnsi="Times New Roman"/>
          <w:sz w:val="24"/>
          <w:szCs w:val="24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>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CE0942">
        <w:rPr>
          <w:rFonts w:ascii="Times New Roman" w:hAnsi="Times New Roman"/>
          <w:i/>
          <w:sz w:val="24"/>
          <w:szCs w:val="24"/>
          <w:lang w:val="en-GB"/>
        </w:rPr>
        <w:t>Lecture</w:t>
      </w:r>
      <w:r w:rsidR="00921489" w:rsidRPr="00CE0942">
        <w:rPr>
          <w:rFonts w:ascii="Times New Roman" w:hAnsi="Times New Roman"/>
          <w:i/>
          <w:sz w:val="24"/>
          <w:szCs w:val="24"/>
          <w:lang w:val="en-GB"/>
        </w:rPr>
        <w:t xml:space="preserve"> 2</w:t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D142EC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3F3235">
        <w:rPr>
          <w:rFonts w:ascii="Times New Roman" w:hAnsi="Times New Roman"/>
          <w:sz w:val="24"/>
          <w:szCs w:val="24"/>
          <w:lang w:val="en-GB"/>
        </w:rPr>
        <w:t>N</w:t>
      </w:r>
      <w:r w:rsidR="00AE0BD8">
        <w:rPr>
          <w:rFonts w:ascii="Times New Roman" w:hAnsi="Times New Roman"/>
          <w:sz w:val="24"/>
          <w:szCs w:val="24"/>
          <w:lang w:val="en-GB"/>
        </w:rPr>
        <w:t>. K</w:t>
      </w:r>
      <w:r w:rsidR="003F3235">
        <w:rPr>
          <w:rFonts w:ascii="Times New Roman" w:hAnsi="Times New Roman"/>
          <w:sz w:val="24"/>
          <w:szCs w:val="24"/>
          <w:lang w:val="en-GB"/>
        </w:rPr>
        <w:t>ovács</w:t>
      </w:r>
    </w:p>
    <w:p w14:paraId="79B50D82" w14:textId="77777777" w:rsidR="004A1ADC" w:rsidRPr="0050381C" w:rsidRDefault="008B6D57" w:rsidP="004A1ADC">
      <w:pPr>
        <w:spacing w:after="0" w:line="240" w:lineRule="exact"/>
        <w:ind w:left="2832" w:firstLine="708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Types of bridges</w:t>
      </w:r>
      <w:r w:rsidR="004A1ADC">
        <w:rPr>
          <w:rFonts w:ascii="Times New Roman" w:hAnsi="Times New Roman"/>
          <w:sz w:val="24"/>
          <w:szCs w:val="24"/>
          <w:lang w:val="en-GB"/>
        </w:rPr>
        <w:tab/>
      </w:r>
      <w:r w:rsidR="004A1ADC">
        <w:rPr>
          <w:rFonts w:ascii="Times New Roman" w:hAnsi="Times New Roman"/>
          <w:sz w:val="24"/>
          <w:szCs w:val="24"/>
          <w:lang w:val="en-GB"/>
        </w:rPr>
        <w:tab/>
      </w:r>
    </w:p>
    <w:p w14:paraId="31D41DE0" w14:textId="2F7F8541" w:rsidR="0050381C" w:rsidRDefault="0050381C" w:rsidP="00D95BE1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8B6D57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A1B3E">
        <w:rPr>
          <w:rFonts w:ascii="Times New Roman" w:hAnsi="Times New Roman"/>
          <w:sz w:val="24"/>
          <w:szCs w:val="24"/>
          <w:lang w:val="en-GB"/>
        </w:rPr>
        <w:t>–</w:t>
      </w:r>
      <w:r>
        <w:rPr>
          <w:rFonts w:ascii="Times New Roman" w:hAnsi="Times New Roman"/>
          <w:sz w:val="24"/>
          <w:szCs w:val="24"/>
          <w:lang w:val="en-GB"/>
        </w:rPr>
        <w:t xml:space="preserve"> 1</w:t>
      </w:r>
      <w:r w:rsidR="008D6CA8">
        <w:rPr>
          <w:rFonts w:ascii="Times New Roman" w:hAnsi="Times New Roman"/>
          <w:sz w:val="24"/>
          <w:szCs w:val="24"/>
          <w:lang w:val="en-GB"/>
        </w:rPr>
        <w:t>7</w:t>
      </w:r>
      <w:r w:rsidR="002A1B3E">
        <w:rPr>
          <w:rFonts w:ascii="Times New Roman" w:hAnsi="Times New Roman"/>
          <w:sz w:val="24"/>
          <w:szCs w:val="24"/>
          <w:lang w:val="en-GB"/>
        </w:rPr>
        <w:t>.00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AE498C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 w:rsidRPr="00D95BE1">
        <w:rPr>
          <w:rFonts w:ascii="Times New Roman" w:hAnsi="Times New Roman"/>
          <w:i/>
          <w:sz w:val="24"/>
          <w:szCs w:val="24"/>
          <w:lang w:val="en-GB"/>
        </w:rPr>
        <w:t>Lecture</w:t>
      </w:r>
      <w:r w:rsidR="00921489" w:rsidRPr="00D95BE1">
        <w:rPr>
          <w:rFonts w:ascii="Times New Roman" w:hAnsi="Times New Roman"/>
          <w:i/>
          <w:sz w:val="24"/>
          <w:szCs w:val="24"/>
          <w:lang w:val="en-GB"/>
        </w:rPr>
        <w:t xml:space="preserve"> 3</w:t>
      </w:r>
      <w:r w:rsidR="00921489">
        <w:rPr>
          <w:rFonts w:ascii="Times New Roman" w:hAnsi="Times New Roman"/>
          <w:sz w:val="24"/>
          <w:szCs w:val="24"/>
          <w:lang w:val="en-GB"/>
        </w:rPr>
        <w:tab/>
      </w:r>
      <w:r w:rsidR="00921489">
        <w:rPr>
          <w:rFonts w:ascii="Times New Roman" w:hAnsi="Times New Roman"/>
          <w:sz w:val="24"/>
          <w:szCs w:val="24"/>
          <w:lang w:val="en-GB"/>
        </w:rPr>
        <w:tab/>
      </w:r>
      <w:r w:rsidR="00921489">
        <w:rPr>
          <w:rFonts w:ascii="Times New Roman" w:hAnsi="Times New Roman"/>
          <w:sz w:val="24"/>
          <w:szCs w:val="24"/>
          <w:lang w:val="en-GB"/>
        </w:rPr>
        <w:tab/>
      </w:r>
      <w:r w:rsidR="00921489">
        <w:rPr>
          <w:rFonts w:ascii="Times New Roman" w:hAnsi="Times New Roman"/>
          <w:sz w:val="24"/>
          <w:szCs w:val="24"/>
          <w:lang w:val="en-GB"/>
        </w:rPr>
        <w:tab/>
      </w:r>
      <w:r w:rsidR="0073414F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9902D0">
        <w:rPr>
          <w:rFonts w:ascii="Times New Roman" w:hAnsi="Times New Roman"/>
          <w:sz w:val="24"/>
          <w:szCs w:val="24"/>
          <w:lang w:val="en-GB"/>
        </w:rPr>
        <w:t>P. Hegyi</w:t>
      </w:r>
    </w:p>
    <w:p w14:paraId="318AF8B6" w14:textId="77777777" w:rsidR="00921489" w:rsidRPr="0050381C" w:rsidRDefault="00921489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Introduction of bridge design software</w:t>
      </w:r>
    </w:p>
    <w:p w14:paraId="3B742BE5" w14:textId="748124AD" w:rsidR="002A1B3E" w:rsidRPr="00BC715B" w:rsidRDefault="00921489" w:rsidP="00D95BE1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7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314D62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– </w:t>
      </w:r>
      <w:r w:rsidR="008D6CA8">
        <w:rPr>
          <w:rFonts w:ascii="Times New Roman" w:hAnsi="Times New Roman"/>
          <w:sz w:val="24"/>
          <w:szCs w:val="24"/>
          <w:lang w:val="en-GB"/>
        </w:rPr>
        <w:t>18</w:t>
      </w:r>
      <w:r w:rsidR="00D142EC">
        <w:rPr>
          <w:rFonts w:ascii="Times New Roman" w:hAnsi="Times New Roman"/>
          <w:sz w:val="24"/>
          <w:szCs w:val="24"/>
          <w:lang w:val="en-GB"/>
        </w:rPr>
        <w:t>.00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Pr="00D95BE1">
        <w:rPr>
          <w:rFonts w:ascii="Times New Roman" w:hAnsi="Times New Roman"/>
          <w:i/>
          <w:sz w:val="24"/>
          <w:szCs w:val="24"/>
          <w:lang w:val="en-GB"/>
        </w:rPr>
        <w:t>Practice 1</w:t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BC715B"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BC715B" w:rsidRPr="00120CB6">
        <w:rPr>
          <w:rFonts w:ascii="Times New Roman" w:hAnsi="Times New Roman"/>
          <w:sz w:val="24"/>
          <w:szCs w:val="24"/>
          <w:lang w:val="en-GB"/>
        </w:rPr>
        <w:t xml:space="preserve">Mr. </w:t>
      </w:r>
      <w:r w:rsidR="00E938F8" w:rsidRPr="00120CB6">
        <w:rPr>
          <w:rFonts w:ascii="Times New Roman" w:hAnsi="Times New Roman"/>
          <w:sz w:val="24"/>
          <w:szCs w:val="24"/>
          <w:lang w:val="en-GB"/>
        </w:rPr>
        <w:t>A. Horváth</w:t>
      </w:r>
      <w:r w:rsidR="00BC715B" w:rsidRPr="00120CB6">
        <w:rPr>
          <w:rFonts w:ascii="Times New Roman" w:hAnsi="Times New Roman"/>
          <w:sz w:val="24"/>
          <w:szCs w:val="24"/>
          <w:lang w:val="en-GB"/>
        </w:rPr>
        <w:t>,</w:t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ab/>
        <w:t xml:space="preserve">Mr. </w:t>
      </w:r>
      <w:proofErr w:type="spellStart"/>
      <w:r w:rsidR="00BC715B" w:rsidRPr="00BC715B">
        <w:rPr>
          <w:rFonts w:ascii="Times New Roman" w:hAnsi="Times New Roman"/>
          <w:sz w:val="24"/>
          <w:szCs w:val="24"/>
          <w:lang w:val="en-GB"/>
        </w:rPr>
        <w:t>Sz</w:t>
      </w:r>
      <w:proofErr w:type="spellEnd"/>
      <w:r w:rsidR="00BC715B">
        <w:rPr>
          <w:rFonts w:ascii="Times New Roman" w:hAnsi="Times New Roman"/>
          <w:sz w:val="24"/>
          <w:szCs w:val="24"/>
          <w:lang w:val="en-GB"/>
        </w:rPr>
        <w:t>.</w:t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 xml:space="preserve"> Szinvai</w:t>
      </w:r>
    </w:p>
    <w:p w14:paraId="72C4B87F" w14:textId="77777777" w:rsidR="00921489" w:rsidRDefault="00921489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>Application of design software</w:t>
      </w:r>
    </w:p>
    <w:p w14:paraId="7FE6C4D6" w14:textId="77777777" w:rsidR="00C41A01" w:rsidRPr="0050381C" w:rsidRDefault="00C41A01" w:rsidP="00C41A01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</w:p>
    <w:p w14:paraId="531A4ABD" w14:textId="1CFDCD4D" w:rsidR="00C41A01" w:rsidRPr="002A1B3E" w:rsidRDefault="00C41A01" w:rsidP="00C41A01">
      <w:pPr>
        <w:spacing w:after="120" w:line="240" w:lineRule="exact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November</w:t>
      </w:r>
      <w:r w:rsidR="003F3235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18</w:t>
      </w:r>
      <w:r w:rsidRPr="002A1B3E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3F5C04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5</w:t>
      </w:r>
      <w:r w:rsidRPr="002A1B3E">
        <w:rPr>
          <w:rFonts w:ascii="Times New Roman" w:hAnsi="Times New Roman"/>
          <w:b/>
          <w:sz w:val="24"/>
          <w:szCs w:val="24"/>
          <w:lang w:val="en-GB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en-GB"/>
        </w:rPr>
        <w:t>Tuesday</w:t>
      </w:r>
    </w:p>
    <w:p w14:paraId="4B7D39DC" w14:textId="0B93DC52" w:rsidR="00102204" w:rsidRPr="00BC715B" w:rsidRDefault="00C41A01" w:rsidP="00102204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09.00 – 16.00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Tour to the Danube bridges by ship</w:t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3414F">
        <w:rPr>
          <w:rFonts w:ascii="Times New Roman" w:hAnsi="Times New Roman"/>
          <w:sz w:val="24"/>
          <w:szCs w:val="24"/>
          <w:lang w:val="en-GB"/>
        </w:rPr>
        <w:t xml:space="preserve">Dr. </w:t>
      </w:r>
      <w:r>
        <w:rPr>
          <w:rFonts w:ascii="Times New Roman" w:hAnsi="Times New Roman"/>
          <w:sz w:val="24"/>
          <w:szCs w:val="24"/>
          <w:lang w:val="en-GB"/>
        </w:rPr>
        <w:t>P. Hegyi</w:t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>
        <w:rPr>
          <w:rFonts w:ascii="Times New Roman" w:hAnsi="Times New Roman"/>
          <w:sz w:val="24"/>
          <w:szCs w:val="24"/>
          <w:lang w:val="en-GB"/>
        </w:rPr>
        <w:tab/>
      </w:r>
      <w:r w:rsidR="00102204" w:rsidRPr="00120CB6">
        <w:rPr>
          <w:rFonts w:ascii="Times New Roman" w:hAnsi="Times New Roman"/>
          <w:sz w:val="24"/>
          <w:szCs w:val="24"/>
          <w:lang w:val="en-GB"/>
        </w:rPr>
        <w:t>Mr. A. Horváth,</w:t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ab/>
        <w:t xml:space="preserve">Mr. </w:t>
      </w:r>
      <w:proofErr w:type="spellStart"/>
      <w:r w:rsidR="00102204" w:rsidRPr="00BC715B">
        <w:rPr>
          <w:rFonts w:ascii="Times New Roman" w:hAnsi="Times New Roman"/>
          <w:sz w:val="24"/>
          <w:szCs w:val="24"/>
          <w:lang w:val="en-GB"/>
        </w:rPr>
        <w:t>Sz</w:t>
      </w:r>
      <w:proofErr w:type="spellEnd"/>
      <w:r w:rsidR="00102204">
        <w:rPr>
          <w:rFonts w:ascii="Times New Roman" w:hAnsi="Times New Roman"/>
          <w:sz w:val="24"/>
          <w:szCs w:val="24"/>
          <w:lang w:val="en-GB"/>
        </w:rPr>
        <w:t>.</w:t>
      </w:r>
      <w:r w:rsidR="00102204" w:rsidRPr="00BC715B">
        <w:rPr>
          <w:rFonts w:ascii="Times New Roman" w:hAnsi="Times New Roman"/>
          <w:sz w:val="24"/>
          <w:szCs w:val="24"/>
          <w:lang w:val="en-GB"/>
        </w:rPr>
        <w:t xml:space="preserve"> Szinvai</w:t>
      </w:r>
    </w:p>
    <w:p w14:paraId="76447AC0" w14:textId="1E217D9F" w:rsidR="0050381C" w:rsidRPr="0050381C" w:rsidRDefault="0050381C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</w:p>
    <w:p w14:paraId="3C262032" w14:textId="2467F6A1" w:rsidR="002A1B3E" w:rsidRDefault="00113375" w:rsidP="00486F4B">
      <w:pPr>
        <w:spacing w:after="120" w:line="240" w:lineRule="exact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November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19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3F5C04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5</w:t>
      </w:r>
      <w:r w:rsidR="002A1B3E" w:rsidRPr="002A1B3E">
        <w:rPr>
          <w:rFonts w:ascii="Times New Roman" w:hAnsi="Times New Roman"/>
          <w:b/>
          <w:sz w:val="24"/>
          <w:szCs w:val="24"/>
          <w:lang w:val="en-GB"/>
        </w:rPr>
        <w:t xml:space="preserve"> – </w:t>
      </w:r>
      <w:r w:rsidR="00C41A01">
        <w:rPr>
          <w:rFonts w:ascii="Times New Roman" w:hAnsi="Times New Roman"/>
          <w:b/>
          <w:sz w:val="24"/>
          <w:szCs w:val="24"/>
          <w:lang w:val="en-GB"/>
        </w:rPr>
        <w:t>Wednesday</w:t>
      </w:r>
    </w:p>
    <w:p w14:paraId="1DADEF2A" w14:textId="6BF865DD" w:rsidR="002A1B3E" w:rsidRPr="0050381C" w:rsidRDefault="001055A7" w:rsidP="003D202E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08</w:t>
      </w:r>
      <w:r w:rsidR="008F3014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30</w:t>
      </w:r>
      <w:r w:rsidR="008F3014">
        <w:rPr>
          <w:rFonts w:ascii="Times New Roman" w:hAnsi="Times New Roman"/>
          <w:sz w:val="24"/>
          <w:szCs w:val="24"/>
          <w:lang w:val="en-GB"/>
        </w:rPr>
        <w:t xml:space="preserve"> – 1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="008F3014">
        <w:rPr>
          <w:rFonts w:ascii="Times New Roman" w:hAnsi="Times New Roman"/>
          <w:sz w:val="24"/>
          <w:szCs w:val="24"/>
          <w:lang w:val="en-GB"/>
        </w:rPr>
        <w:t>.00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 w:rsidRPr="00203548">
        <w:rPr>
          <w:rFonts w:ascii="Times New Roman" w:hAnsi="Times New Roman"/>
          <w:i/>
          <w:sz w:val="24"/>
          <w:szCs w:val="24"/>
          <w:lang w:val="en-GB"/>
        </w:rPr>
        <w:t>Lecture</w:t>
      </w:r>
      <w:r w:rsidR="00486F4B" w:rsidRPr="00203548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GB"/>
        </w:rPr>
        <w:t>4</w:t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2A1B3E">
        <w:rPr>
          <w:rFonts w:ascii="Times New Roman" w:hAnsi="Times New Roman"/>
          <w:sz w:val="24"/>
          <w:szCs w:val="24"/>
          <w:lang w:val="en-GB"/>
        </w:rPr>
        <w:tab/>
      </w:r>
      <w:r w:rsidR="003F5C04">
        <w:rPr>
          <w:rFonts w:ascii="Times New Roman" w:hAnsi="Times New Roman"/>
          <w:sz w:val="24"/>
          <w:szCs w:val="24"/>
          <w:lang w:val="en-GB"/>
        </w:rPr>
        <w:t>Dr.</w:t>
      </w:r>
      <w:r w:rsidR="003F323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F5C04">
        <w:rPr>
          <w:rFonts w:ascii="Times New Roman" w:hAnsi="Times New Roman"/>
          <w:sz w:val="24"/>
          <w:szCs w:val="24"/>
          <w:lang w:val="en-GB"/>
        </w:rPr>
        <w:t>B.</w:t>
      </w:r>
      <w:r w:rsidR="003F323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F5C04">
        <w:rPr>
          <w:rFonts w:ascii="Times New Roman" w:hAnsi="Times New Roman"/>
          <w:sz w:val="24"/>
          <w:szCs w:val="24"/>
          <w:lang w:val="en-GB"/>
        </w:rPr>
        <w:t>Kövesdi</w:t>
      </w:r>
    </w:p>
    <w:p w14:paraId="34BCDF4C" w14:textId="77777777" w:rsidR="008B6D57" w:rsidRDefault="008B6D57" w:rsidP="008B6D57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3F5C04">
        <w:rPr>
          <w:rFonts w:ascii="Times New Roman" w:hAnsi="Times New Roman"/>
          <w:sz w:val="24"/>
          <w:szCs w:val="24"/>
          <w:lang w:val="en-GB"/>
        </w:rPr>
        <w:t xml:space="preserve">Load testing of </w:t>
      </w:r>
      <w:r w:rsidR="003F3235">
        <w:rPr>
          <w:rFonts w:ascii="Times New Roman" w:hAnsi="Times New Roman"/>
          <w:sz w:val="24"/>
          <w:szCs w:val="24"/>
          <w:lang w:val="en-GB"/>
        </w:rPr>
        <w:t>Danube bridge</w:t>
      </w:r>
      <w:r w:rsidR="003F5C04">
        <w:rPr>
          <w:rFonts w:ascii="Times New Roman" w:hAnsi="Times New Roman"/>
          <w:sz w:val="24"/>
          <w:szCs w:val="24"/>
          <w:lang w:val="en-GB"/>
        </w:rPr>
        <w:t>s</w:t>
      </w:r>
      <w:r w:rsidR="003F3235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4CCF338F" w14:textId="55E72BDA" w:rsidR="001055A7" w:rsidRDefault="00C85E87" w:rsidP="001055A7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10.15 – 12.00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1055A7" w:rsidRPr="00203548">
        <w:rPr>
          <w:rFonts w:ascii="Times New Roman" w:hAnsi="Times New Roman"/>
          <w:i/>
          <w:sz w:val="24"/>
          <w:szCs w:val="24"/>
          <w:lang w:val="en-GB"/>
        </w:rPr>
        <w:t xml:space="preserve">Lecture </w:t>
      </w:r>
      <w:r w:rsidR="001055A7">
        <w:rPr>
          <w:rFonts w:ascii="Times New Roman" w:hAnsi="Times New Roman"/>
          <w:i/>
          <w:sz w:val="24"/>
          <w:szCs w:val="24"/>
          <w:lang w:val="en-GB"/>
        </w:rPr>
        <w:t>5</w:t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1055A7">
        <w:rPr>
          <w:rFonts w:ascii="Times New Roman" w:hAnsi="Times New Roman"/>
          <w:sz w:val="24"/>
          <w:szCs w:val="24"/>
          <w:lang w:val="en-GB"/>
        </w:rPr>
        <w:tab/>
      </w:r>
      <w:r w:rsidR="003C715D">
        <w:rPr>
          <w:rFonts w:ascii="Times New Roman" w:hAnsi="Times New Roman"/>
          <w:sz w:val="24"/>
          <w:szCs w:val="24"/>
          <w:lang w:val="en-GB"/>
        </w:rPr>
        <w:t>Prof. A. Horváth</w:t>
      </w:r>
    </w:p>
    <w:p w14:paraId="43F9E3B1" w14:textId="165EDCFF" w:rsidR="001055A7" w:rsidRDefault="001055A7" w:rsidP="001055A7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CF4F17">
        <w:rPr>
          <w:rFonts w:ascii="Times New Roman" w:hAnsi="Times New Roman"/>
          <w:sz w:val="24"/>
          <w:szCs w:val="24"/>
          <w:lang w:val="en-GB"/>
        </w:rPr>
        <w:t>Pentele Danube bridge in Dunaújváros</w:t>
      </w:r>
    </w:p>
    <w:p w14:paraId="64A0E8F9" w14:textId="6D396E96" w:rsidR="002A1B3E" w:rsidRDefault="002A1B3E" w:rsidP="00D95BE1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497953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– 1</w:t>
      </w:r>
      <w:r w:rsidR="008D6CA8">
        <w:rPr>
          <w:rFonts w:ascii="Times New Roman" w:hAnsi="Times New Roman"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>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D142EC" w:rsidRPr="00D95BE1">
        <w:rPr>
          <w:rFonts w:ascii="Times New Roman" w:hAnsi="Times New Roman"/>
          <w:i/>
          <w:sz w:val="24"/>
          <w:szCs w:val="24"/>
          <w:lang w:val="en-GB"/>
        </w:rPr>
        <w:t>Lecture</w:t>
      </w:r>
      <w:r w:rsidRPr="00D95BE1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D142EC" w:rsidRPr="00D95BE1">
        <w:rPr>
          <w:rFonts w:ascii="Times New Roman" w:hAnsi="Times New Roman"/>
          <w:i/>
          <w:sz w:val="24"/>
          <w:szCs w:val="24"/>
          <w:lang w:val="en-GB"/>
        </w:rPr>
        <w:t>6</w:t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 w:rsidR="00486F4B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3414F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9902D0">
        <w:rPr>
          <w:rFonts w:ascii="Times New Roman" w:hAnsi="Times New Roman"/>
          <w:sz w:val="24"/>
          <w:szCs w:val="24"/>
          <w:lang w:val="en-GB"/>
        </w:rPr>
        <w:t>P. Hegyi</w:t>
      </w:r>
    </w:p>
    <w:p w14:paraId="0C1672F9" w14:textId="77777777" w:rsidR="00486F4B" w:rsidRDefault="00486F4B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314D62">
        <w:rPr>
          <w:rFonts w:ascii="Times New Roman" w:hAnsi="Times New Roman"/>
          <w:sz w:val="24"/>
          <w:szCs w:val="24"/>
          <w:lang w:val="en-GB"/>
        </w:rPr>
        <w:t>Optimal bridge</w:t>
      </w:r>
      <w:r>
        <w:rPr>
          <w:rFonts w:ascii="Times New Roman" w:hAnsi="Times New Roman"/>
          <w:sz w:val="24"/>
          <w:szCs w:val="24"/>
          <w:lang w:val="en-GB"/>
        </w:rPr>
        <w:t xml:space="preserve"> design</w:t>
      </w:r>
      <w:r w:rsidR="003C3454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54457E1E" w14:textId="75600F3D" w:rsidR="00D142EC" w:rsidRPr="00BC715B" w:rsidRDefault="00D142EC" w:rsidP="00D95BE1">
      <w:pPr>
        <w:spacing w:before="60" w:after="0" w:line="240" w:lineRule="exact"/>
        <w:rPr>
          <w:rFonts w:ascii="Times New Roman" w:hAnsi="Times New Roman"/>
          <w:sz w:val="23"/>
          <w:szCs w:val="23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8D6CA8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– </w:t>
      </w:r>
      <w:r w:rsidR="008D6CA8">
        <w:rPr>
          <w:rFonts w:ascii="Times New Roman" w:hAnsi="Times New Roman"/>
          <w:sz w:val="24"/>
          <w:szCs w:val="24"/>
          <w:lang w:val="en-GB"/>
        </w:rPr>
        <w:t>17</w:t>
      </w:r>
      <w:r w:rsidR="00C85E87">
        <w:rPr>
          <w:rFonts w:ascii="Times New Roman" w:hAnsi="Times New Roman"/>
          <w:sz w:val="24"/>
          <w:szCs w:val="24"/>
          <w:lang w:val="en-GB"/>
        </w:rPr>
        <w:t>.00</w:t>
      </w:r>
      <w:r w:rsidR="00C85E87">
        <w:rPr>
          <w:rFonts w:ascii="Times New Roman" w:hAnsi="Times New Roman"/>
          <w:sz w:val="24"/>
          <w:szCs w:val="24"/>
          <w:lang w:val="en-GB"/>
        </w:rPr>
        <w:tab/>
      </w:r>
      <w:r w:rsidR="00C85E87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D95BE1">
        <w:rPr>
          <w:rFonts w:ascii="Times New Roman" w:hAnsi="Times New Roman"/>
          <w:i/>
          <w:sz w:val="24"/>
          <w:szCs w:val="24"/>
          <w:lang w:val="en-GB"/>
        </w:rPr>
        <w:t>Practice 2</w:t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BC715B">
        <w:rPr>
          <w:rFonts w:ascii="Times New Roman" w:hAnsi="Times New Roman"/>
          <w:sz w:val="24"/>
          <w:szCs w:val="24"/>
          <w:lang w:val="en-GB"/>
        </w:rPr>
        <w:tab/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 xml:space="preserve">Mr. </w:t>
      </w:r>
      <w:proofErr w:type="spellStart"/>
      <w:r w:rsidR="00BC715B" w:rsidRPr="00BC715B">
        <w:rPr>
          <w:rFonts w:ascii="Times New Roman" w:hAnsi="Times New Roman"/>
          <w:sz w:val="24"/>
          <w:szCs w:val="24"/>
          <w:lang w:val="en-GB"/>
        </w:rPr>
        <w:t>Sz</w:t>
      </w:r>
      <w:proofErr w:type="spellEnd"/>
      <w:r w:rsidR="00BC715B">
        <w:rPr>
          <w:rFonts w:ascii="Times New Roman" w:hAnsi="Times New Roman"/>
          <w:sz w:val="24"/>
          <w:szCs w:val="24"/>
          <w:lang w:val="en-GB"/>
        </w:rPr>
        <w:t>.</w:t>
      </w:r>
      <w:r w:rsidR="00BC715B" w:rsidRPr="00BC715B">
        <w:rPr>
          <w:rFonts w:ascii="Times New Roman" w:hAnsi="Times New Roman"/>
          <w:sz w:val="24"/>
          <w:szCs w:val="24"/>
          <w:lang w:val="en-GB"/>
        </w:rPr>
        <w:t xml:space="preserve"> Szinvai</w:t>
      </w:r>
    </w:p>
    <w:p w14:paraId="09041F91" w14:textId="77777777" w:rsidR="00D142EC" w:rsidRDefault="00D142EC" w:rsidP="00D142EC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314D62">
        <w:rPr>
          <w:rFonts w:ascii="Times New Roman" w:hAnsi="Times New Roman"/>
          <w:sz w:val="24"/>
          <w:szCs w:val="24"/>
          <w:lang w:val="en-GB"/>
        </w:rPr>
        <w:t>Bridge</w:t>
      </w:r>
      <w:r>
        <w:rPr>
          <w:rFonts w:ascii="Times New Roman" w:hAnsi="Times New Roman"/>
          <w:sz w:val="24"/>
          <w:szCs w:val="24"/>
          <w:lang w:val="en-GB"/>
        </w:rPr>
        <w:t xml:space="preserve"> design practice</w:t>
      </w:r>
      <w:r w:rsidR="00314D62">
        <w:rPr>
          <w:rFonts w:ascii="Times New Roman" w:hAnsi="Times New Roman"/>
          <w:sz w:val="24"/>
          <w:szCs w:val="24"/>
          <w:lang w:val="en-GB"/>
        </w:rPr>
        <w:t xml:space="preserve"> 1</w:t>
      </w:r>
    </w:p>
    <w:p w14:paraId="7E3BA8E8" w14:textId="77777777" w:rsidR="003953C2" w:rsidRPr="0050381C" w:rsidRDefault="009902D0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</w:p>
    <w:p w14:paraId="51CBC511" w14:textId="531F147E" w:rsidR="003953C2" w:rsidRPr="002A1B3E" w:rsidRDefault="00113375" w:rsidP="00486F4B">
      <w:pPr>
        <w:spacing w:after="120" w:line="240" w:lineRule="exact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November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0C0401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0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3F5C04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5</w:t>
      </w:r>
      <w:r w:rsidR="003953C2" w:rsidRPr="002A1B3E">
        <w:rPr>
          <w:rFonts w:ascii="Times New Roman" w:hAnsi="Times New Roman"/>
          <w:b/>
          <w:sz w:val="24"/>
          <w:szCs w:val="24"/>
          <w:lang w:val="en-GB"/>
        </w:rPr>
        <w:t xml:space="preserve"> – </w:t>
      </w:r>
      <w:r w:rsidR="003953C2">
        <w:rPr>
          <w:rFonts w:ascii="Times New Roman" w:hAnsi="Times New Roman"/>
          <w:b/>
          <w:sz w:val="24"/>
          <w:szCs w:val="24"/>
          <w:lang w:val="en-GB"/>
        </w:rPr>
        <w:t>Thursday</w:t>
      </w:r>
    </w:p>
    <w:p w14:paraId="1153EF86" w14:textId="7E7E4DCE" w:rsidR="003F3235" w:rsidRPr="0050381C" w:rsidRDefault="00C85E87" w:rsidP="003F3235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08.30 – 10.00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EB3D37" w:rsidRPr="00D95BE1">
        <w:rPr>
          <w:rFonts w:ascii="Times New Roman" w:hAnsi="Times New Roman"/>
          <w:i/>
          <w:sz w:val="24"/>
          <w:szCs w:val="24"/>
          <w:lang w:val="en-GB"/>
        </w:rPr>
        <w:t xml:space="preserve">Lecture </w:t>
      </w:r>
      <w:r w:rsidR="00EB3D37">
        <w:rPr>
          <w:rFonts w:ascii="Times New Roman" w:hAnsi="Times New Roman"/>
          <w:i/>
          <w:sz w:val="24"/>
          <w:szCs w:val="24"/>
          <w:lang w:val="en-GB"/>
        </w:rPr>
        <w:t>7</w:t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EB3D37">
        <w:rPr>
          <w:rFonts w:ascii="Times New Roman" w:hAnsi="Times New Roman"/>
          <w:sz w:val="24"/>
          <w:szCs w:val="24"/>
          <w:lang w:val="en-GB"/>
        </w:rPr>
        <w:tab/>
      </w:r>
      <w:r w:rsidR="00066E68">
        <w:rPr>
          <w:rFonts w:ascii="Times New Roman" w:hAnsi="Times New Roman"/>
          <w:sz w:val="24"/>
          <w:szCs w:val="24"/>
          <w:lang w:val="en-GB"/>
        </w:rPr>
        <w:t>Prof. Gy. Farkas</w:t>
      </w:r>
    </w:p>
    <w:p w14:paraId="5C18B30E" w14:textId="5050E10D" w:rsidR="00EB3D37" w:rsidRDefault="00EB3D37" w:rsidP="00113375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066E68">
        <w:rPr>
          <w:rFonts w:ascii="Times New Roman" w:hAnsi="Times New Roman"/>
          <w:sz w:val="24"/>
          <w:szCs w:val="24"/>
          <w:lang w:val="en-GB"/>
        </w:rPr>
        <w:t>Aesthetic and constructional bridge design</w:t>
      </w:r>
    </w:p>
    <w:p w14:paraId="3A9A15F3" w14:textId="2B41871A" w:rsidR="00203548" w:rsidRDefault="004825C2" w:rsidP="00203548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10.15 – 12.00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203548" w:rsidRPr="00D95BE1">
        <w:rPr>
          <w:rFonts w:ascii="Times New Roman" w:hAnsi="Times New Roman"/>
          <w:i/>
          <w:sz w:val="24"/>
          <w:szCs w:val="24"/>
          <w:lang w:val="en-GB"/>
        </w:rPr>
        <w:t xml:space="preserve">Lecture </w:t>
      </w:r>
      <w:r w:rsidR="00203548">
        <w:rPr>
          <w:rFonts w:ascii="Times New Roman" w:hAnsi="Times New Roman"/>
          <w:i/>
          <w:sz w:val="24"/>
          <w:szCs w:val="24"/>
          <w:lang w:val="en-GB"/>
        </w:rPr>
        <w:t>8</w:t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203548">
        <w:rPr>
          <w:rFonts w:ascii="Times New Roman" w:hAnsi="Times New Roman"/>
          <w:sz w:val="24"/>
          <w:szCs w:val="24"/>
          <w:lang w:val="en-GB"/>
        </w:rPr>
        <w:tab/>
      </w:r>
      <w:r w:rsidR="003C715D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BD4A9C">
        <w:rPr>
          <w:rFonts w:ascii="Times New Roman" w:hAnsi="Times New Roman"/>
          <w:sz w:val="24"/>
          <w:szCs w:val="24"/>
          <w:lang w:val="en-GB"/>
        </w:rPr>
        <w:t>P. Hegyi</w:t>
      </w:r>
    </w:p>
    <w:p w14:paraId="4448DA67" w14:textId="541A64F2" w:rsidR="00203548" w:rsidRDefault="00203548" w:rsidP="00203548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CF4F17">
        <w:rPr>
          <w:rFonts w:ascii="Times New Roman" w:hAnsi="Times New Roman"/>
          <w:sz w:val="24"/>
          <w:szCs w:val="24"/>
          <w:lang w:val="en-GB"/>
        </w:rPr>
        <w:t>Pedestrian imposed vibration</w:t>
      </w:r>
    </w:p>
    <w:p w14:paraId="39EF7411" w14:textId="1BD40199" w:rsidR="00D142EC" w:rsidRDefault="00D142EC" w:rsidP="00D95BE1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8D6CA8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– </w:t>
      </w:r>
      <w:r w:rsidR="008D6CA8">
        <w:rPr>
          <w:rFonts w:ascii="Times New Roman" w:hAnsi="Times New Roman"/>
          <w:sz w:val="24"/>
          <w:szCs w:val="24"/>
          <w:lang w:val="en-GB"/>
        </w:rPr>
        <w:t>16</w:t>
      </w:r>
      <w:r>
        <w:rPr>
          <w:rFonts w:ascii="Times New Roman" w:hAnsi="Times New Roman"/>
          <w:sz w:val="24"/>
          <w:szCs w:val="24"/>
          <w:lang w:val="en-GB"/>
        </w:rPr>
        <w:t>.00</w:t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8D6CA8"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D95BE1">
        <w:rPr>
          <w:rFonts w:ascii="Times New Roman" w:hAnsi="Times New Roman"/>
          <w:i/>
          <w:sz w:val="24"/>
          <w:szCs w:val="24"/>
          <w:lang w:val="en-GB"/>
        </w:rPr>
        <w:t>Practice 3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E938F8" w:rsidRPr="00120CB6">
        <w:rPr>
          <w:rFonts w:ascii="Times New Roman" w:hAnsi="Times New Roman"/>
          <w:sz w:val="24"/>
          <w:szCs w:val="24"/>
          <w:lang w:val="en-GB"/>
        </w:rPr>
        <w:t>Mr. A. Horváth</w:t>
      </w:r>
    </w:p>
    <w:p w14:paraId="32447111" w14:textId="77777777" w:rsidR="00D142EC" w:rsidRDefault="00D142EC" w:rsidP="00D142EC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314D62">
        <w:rPr>
          <w:rFonts w:ascii="Times New Roman" w:hAnsi="Times New Roman"/>
          <w:sz w:val="24"/>
          <w:szCs w:val="24"/>
          <w:lang w:val="en-GB"/>
        </w:rPr>
        <w:t>Bridge</w:t>
      </w:r>
      <w:r>
        <w:rPr>
          <w:rFonts w:ascii="Times New Roman" w:hAnsi="Times New Roman"/>
          <w:sz w:val="24"/>
          <w:szCs w:val="24"/>
          <w:lang w:val="en-GB"/>
        </w:rPr>
        <w:t xml:space="preserve"> design practice</w:t>
      </w:r>
      <w:r w:rsidR="00314D62">
        <w:rPr>
          <w:rFonts w:ascii="Times New Roman" w:hAnsi="Times New Roman"/>
          <w:sz w:val="24"/>
          <w:szCs w:val="24"/>
          <w:lang w:val="en-GB"/>
        </w:rPr>
        <w:t xml:space="preserve"> 2</w:t>
      </w:r>
    </w:p>
    <w:p w14:paraId="06B25832" w14:textId="77777777" w:rsidR="00486F4B" w:rsidRDefault="00486F4B" w:rsidP="00486F4B">
      <w:pPr>
        <w:spacing w:after="0" w:line="240" w:lineRule="exact"/>
        <w:rPr>
          <w:rFonts w:ascii="Times New Roman" w:hAnsi="Times New Roman"/>
          <w:b/>
          <w:sz w:val="24"/>
          <w:szCs w:val="24"/>
          <w:lang w:val="en-GB"/>
        </w:rPr>
      </w:pPr>
    </w:p>
    <w:p w14:paraId="02EE206D" w14:textId="4BC06568" w:rsidR="00126BBD" w:rsidRPr="002A1B3E" w:rsidRDefault="00113375" w:rsidP="00486F4B">
      <w:pPr>
        <w:spacing w:after="120" w:line="240" w:lineRule="exact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November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0C0401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1</w:t>
      </w:r>
      <w:r w:rsidR="007F3776" w:rsidRPr="002A1B3E">
        <w:rPr>
          <w:rFonts w:ascii="Times New Roman" w:hAnsi="Times New Roman"/>
          <w:b/>
          <w:sz w:val="24"/>
          <w:szCs w:val="24"/>
          <w:lang w:val="en-GB"/>
        </w:rPr>
        <w:t>, 20</w:t>
      </w:r>
      <w:r w:rsidR="003F5C04">
        <w:rPr>
          <w:rFonts w:ascii="Times New Roman" w:hAnsi="Times New Roman"/>
          <w:b/>
          <w:sz w:val="24"/>
          <w:szCs w:val="24"/>
          <w:lang w:val="en-GB"/>
        </w:rPr>
        <w:t>2</w:t>
      </w:r>
      <w:r w:rsidR="00102204">
        <w:rPr>
          <w:rFonts w:ascii="Times New Roman" w:hAnsi="Times New Roman"/>
          <w:b/>
          <w:sz w:val="24"/>
          <w:szCs w:val="24"/>
          <w:lang w:val="en-GB"/>
        </w:rPr>
        <w:t>5</w:t>
      </w:r>
      <w:r w:rsidR="00126BBD" w:rsidRPr="002A1B3E">
        <w:rPr>
          <w:rFonts w:ascii="Times New Roman" w:hAnsi="Times New Roman"/>
          <w:b/>
          <w:sz w:val="24"/>
          <w:szCs w:val="24"/>
          <w:lang w:val="en-GB"/>
        </w:rPr>
        <w:t xml:space="preserve"> – </w:t>
      </w:r>
      <w:r w:rsidR="00126BBD">
        <w:rPr>
          <w:rFonts w:ascii="Times New Roman" w:hAnsi="Times New Roman"/>
          <w:b/>
          <w:sz w:val="24"/>
          <w:szCs w:val="24"/>
          <w:lang w:val="en-GB"/>
        </w:rPr>
        <w:t>Friday</w:t>
      </w:r>
    </w:p>
    <w:p w14:paraId="045EBA29" w14:textId="60DE572D" w:rsidR="00126BBD" w:rsidRPr="0050381C" w:rsidRDefault="00126BBD" w:rsidP="00486F4B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08.</w:t>
      </w:r>
      <w:r w:rsidR="008D6CA8">
        <w:rPr>
          <w:rFonts w:ascii="Times New Roman" w:hAnsi="Times New Roman"/>
          <w:sz w:val="24"/>
          <w:szCs w:val="24"/>
          <w:lang w:val="en-GB"/>
        </w:rPr>
        <w:t>15</w:t>
      </w:r>
      <w:r>
        <w:rPr>
          <w:rFonts w:ascii="Times New Roman" w:hAnsi="Times New Roman"/>
          <w:sz w:val="24"/>
          <w:szCs w:val="24"/>
          <w:lang w:val="en-GB"/>
        </w:rPr>
        <w:t xml:space="preserve"> – 1</w:t>
      </w:r>
      <w:r w:rsidR="008D6CA8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8D6CA8">
        <w:rPr>
          <w:rFonts w:ascii="Times New Roman" w:hAnsi="Times New Roman"/>
          <w:sz w:val="24"/>
          <w:szCs w:val="24"/>
          <w:lang w:val="en-GB"/>
        </w:rPr>
        <w:t>45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CE0942" w:rsidRPr="00CE0942">
        <w:rPr>
          <w:rFonts w:ascii="Times New Roman" w:hAnsi="Times New Roman"/>
          <w:sz w:val="24"/>
          <w:szCs w:val="24"/>
          <w:lang w:val="en-GB"/>
        </w:rPr>
        <w:t>Test</w:t>
      </w:r>
      <w:r w:rsidR="00CE0942">
        <w:rPr>
          <w:rFonts w:ascii="Times New Roman" w:hAnsi="Times New Roman"/>
          <w:sz w:val="24"/>
          <w:szCs w:val="24"/>
          <w:lang w:val="en-GB"/>
        </w:rPr>
        <w:tab/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BC715B">
        <w:rPr>
          <w:rFonts w:ascii="Times New Roman" w:hAnsi="Times New Roman"/>
          <w:sz w:val="24"/>
          <w:szCs w:val="24"/>
          <w:lang w:val="en-GB"/>
        </w:rPr>
        <w:tab/>
      </w:r>
      <w:r w:rsidR="00583277">
        <w:rPr>
          <w:rFonts w:ascii="Times New Roman" w:hAnsi="Times New Roman"/>
          <w:sz w:val="24"/>
          <w:szCs w:val="24"/>
          <w:lang w:val="en-GB"/>
        </w:rPr>
        <w:tab/>
      </w:r>
      <w:r w:rsidR="0073414F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113375">
        <w:rPr>
          <w:rFonts w:ascii="Times New Roman" w:hAnsi="Times New Roman"/>
          <w:sz w:val="24"/>
          <w:szCs w:val="24"/>
          <w:lang w:val="en-GB"/>
        </w:rPr>
        <w:t>P</w:t>
      </w:r>
      <w:r w:rsidR="00BC715B">
        <w:rPr>
          <w:rFonts w:ascii="Times New Roman" w:hAnsi="Times New Roman"/>
          <w:sz w:val="24"/>
          <w:szCs w:val="24"/>
          <w:lang w:val="en-GB"/>
        </w:rPr>
        <w:t>.</w:t>
      </w:r>
      <w:r w:rsidR="00113375">
        <w:rPr>
          <w:rFonts w:ascii="Times New Roman" w:hAnsi="Times New Roman"/>
          <w:sz w:val="24"/>
          <w:szCs w:val="24"/>
          <w:lang w:val="en-GB"/>
        </w:rPr>
        <w:t xml:space="preserve"> Hegyi</w:t>
      </w:r>
    </w:p>
    <w:p w14:paraId="41187217" w14:textId="7A2D4BF9" w:rsidR="00126BBD" w:rsidRDefault="00126BBD" w:rsidP="008B6D57">
      <w:pPr>
        <w:spacing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Presentation of bridge design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3414F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9902D0">
        <w:rPr>
          <w:rFonts w:ascii="Times New Roman" w:hAnsi="Times New Roman"/>
          <w:sz w:val="24"/>
          <w:szCs w:val="24"/>
          <w:lang w:val="en-GB"/>
        </w:rPr>
        <w:t>P</w:t>
      </w:r>
      <w:r w:rsidR="00BC715B">
        <w:rPr>
          <w:rFonts w:ascii="Times New Roman" w:hAnsi="Times New Roman"/>
          <w:sz w:val="24"/>
          <w:szCs w:val="24"/>
          <w:lang w:val="en-GB"/>
        </w:rPr>
        <w:t>.</w:t>
      </w:r>
      <w:r w:rsidR="009902D0">
        <w:rPr>
          <w:rFonts w:ascii="Times New Roman" w:hAnsi="Times New Roman"/>
          <w:sz w:val="24"/>
          <w:szCs w:val="24"/>
          <w:lang w:val="en-GB"/>
        </w:rPr>
        <w:t xml:space="preserve"> Hegyi</w:t>
      </w:r>
    </w:p>
    <w:p w14:paraId="61DDB9DB" w14:textId="46FFBAEF" w:rsidR="00AE498C" w:rsidRPr="0050381C" w:rsidRDefault="00126BBD" w:rsidP="00113375">
      <w:pPr>
        <w:spacing w:before="60" w:after="0" w:line="240" w:lineRule="exac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1</w:t>
      </w:r>
      <w:r w:rsidR="008D6CA8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8D6CA8">
        <w:rPr>
          <w:rFonts w:ascii="Times New Roman" w:hAnsi="Times New Roman"/>
          <w:sz w:val="24"/>
          <w:szCs w:val="24"/>
          <w:lang w:val="en-GB"/>
        </w:rPr>
        <w:t>45</w:t>
      </w:r>
      <w:r>
        <w:rPr>
          <w:rFonts w:ascii="Times New Roman" w:hAnsi="Times New Roman"/>
          <w:sz w:val="24"/>
          <w:szCs w:val="24"/>
          <w:lang w:val="en-GB"/>
        </w:rPr>
        <w:t xml:space="preserve"> – 1</w:t>
      </w:r>
      <w:r w:rsidR="008D6CA8">
        <w:rPr>
          <w:rFonts w:ascii="Times New Roman" w:hAnsi="Times New Roman"/>
          <w:sz w:val="24"/>
          <w:szCs w:val="24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.00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A3156">
        <w:rPr>
          <w:rFonts w:ascii="Times New Roman" w:hAnsi="Times New Roman"/>
          <w:sz w:val="24"/>
          <w:szCs w:val="24"/>
          <w:lang w:val="en-GB"/>
        </w:rPr>
        <w:t>ÉL111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Evaluation, closing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0C0401">
        <w:rPr>
          <w:rFonts w:ascii="Times New Roman" w:hAnsi="Times New Roman"/>
          <w:sz w:val="24"/>
          <w:szCs w:val="24"/>
          <w:lang w:val="en-GB"/>
        </w:rPr>
        <w:t xml:space="preserve">Dr. </w:t>
      </w:r>
      <w:r w:rsidR="002C36A7">
        <w:rPr>
          <w:rFonts w:ascii="Times New Roman" w:hAnsi="Times New Roman"/>
          <w:sz w:val="24"/>
          <w:szCs w:val="24"/>
          <w:lang w:val="en-GB"/>
        </w:rPr>
        <w:t>B. Kövesdi</w:t>
      </w:r>
    </w:p>
    <w:sectPr w:rsidR="00AE498C" w:rsidRPr="0050381C" w:rsidSect="00B56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381C"/>
    <w:rsid w:val="0002639B"/>
    <w:rsid w:val="00066E68"/>
    <w:rsid w:val="000C0401"/>
    <w:rsid w:val="00102204"/>
    <w:rsid w:val="001055A7"/>
    <w:rsid w:val="00113375"/>
    <w:rsid w:val="00120CB6"/>
    <w:rsid w:val="00126BBD"/>
    <w:rsid w:val="001D6C88"/>
    <w:rsid w:val="001E2E23"/>
    <w:rsid w:val="001F4CA1"/>
    <w:rsid w:val="001F6534"/>
    <w:rsid w:val="00203548"/>
    <w:rsid w:val="00250EA5"/>
    <w:rsid w:val="00263FAF"/>
    <w:rsid w:val="002A0CF5"/>
    <w:rsid w:val="002A1B3E"/>
    <w:rsid w:val="002C36A7"/>
    <w:rsid w:val="002F3592"/>
    <w:rsid w:val="00302A80"/>
    <w:rsid w:val="00314D62"/>
    <w:rsid w:val="003560B5"/>
    <w:rsid w:val="003953C2"/>
    <w:rsid w:val="003953E4"/>
    <w:rsid w:val="003C0C3E"/>
    <w:rsid w:val="003C3454"/>
    <w:rsid w:val="003C715D"/>
    <w:rsid w:val="003D202E"/>
    <w:rsid w:val="003F3235"/>
    <w:rsid w:val="003F5C04"/>
    <w:rsid w:val="00446C43"/>
    <w:rsid w:val="00453DF4"/>
    <w:rsid w:val="004825C2"/>
    <w:rsid w:val="00486F4B"/>
    <w:rsid w:val="00497953"/>
    <w:rsid w:val="004A1ADC"/>
    <w:rsid w:val="004A3156"/>
    <w:rsid w:val="004E2DFA"/>
    <w:rsid w:val="004F0393"/>
    <w:rsid w:val="0050381C"/>
    <w:rsid w:val="00544343"/>
    <w:rsid w:val="00583277"/>
    <w:rsid w:val="005A479D"/>
    <w:rsid w:val="005B028D"/>
    <w:rsid w:val="005D4025"/>
    <w:rsid w:val="005E5A5E"/>
    <w:rsid w:val="005E7301"/>
    <w:rsid w:val="006222C1"/>
    <w:rsid w:val="006271DA"/>
    <w:rsid w:val="00696ECC"/>
    <w:rsid w:val="006976AA"/>
    <w:rsid w:val="006B5C4F"/>
    <w:rsid w:val="006D7029"/>
    <w:rsid w:val="006F4D37"/>
    <w:rsid w:val="0073414F"/>
    <w:rsid w:val="00773C95"/>
    <w:rsid w:val="00783906"/>
    <w:rsid w:val="007F3776"/>
    <w:rsid w:val="008350EA"/>
    <w:rsid w:val="008634DA"/>
    <w:rsid w:val="0088102D"/>
    <w:rsid w:val="008B6D57"/>
    <w:rsid w:val="008D6CA8"/>
    <w:rsid w:val="008E5A33"/>
    <w:rsid w:val="008F3014"/>
    <w:rsid w:val="00904E1B"/>
    <w:rsid w:val="00921489"/>
    <w:rsid w:val="00921E82"/>
    <w:rsid w:val="00971700"/>
    <w:rsid w:val="009902D0"/>
    <w:rsid w:val="009E3227"/>
    <w:rsid w:val="00A372BA"/>
    <w:rsid w:val="00A51B2B"/>
    <w:rsid w:val="00A51F64"/>
    <w:rsid w:val="00A908C9"/>
    <w:rsid w:val="00AE0BD8"/>
    <w:rsid w:val="00AE498C"/>
    <w:rsid w:val="00AF3DA4"/>
    <w:rsid w:val="00B555C8"/>
    <w:rsid w:val="00B56148"/>
    <w:rsid w:val="00B61AAF"/>
    <w:rsid w:val="00B81211"/>
    <w:rsid w:val="00BC687B"/>
    <w:rsid w:val="00BC715B"/>
    <w:rsid w:val="00BD4A9C"/>
    <w:rsid w:val="00C17C92"/>
    <w:rsid w:val="00C41A01"/>
    <w:rsid w:val="00C75190"/>
    <w:rsid w:val="00C85E87"/>
    <w:rsid w:val="00CB437E"/>
    <w:rsid w:val="00CC55A5"/>
    <w:rsid w:val="00CE0942"/>
    <w:rsid w:val="00CF4F17"/>
    <w:rsid w:val="00D142EC"/>
    <w:rsid w:val="00D55A78"/>
    <w:rsid w:val="00D64219"/>
    <w:rsid w:val="00D95BE1"/>
    <w:rsid w:val="00DC1B02"/>
    <w:rsid w:val="00DE08AB"/>
    <w:rsid w:val="00E27585"/>
    <w:rsid w:val="00E6175E"/>
    <w:rsid w:val="00E938F8"/>
    <w:rsid w:val="00E95A1F"/>
    <w:rsid w:val="00E97891"/>
    <w:rsid w:val="00EB3D37"/>
    <w:rsid w:val="00EF1973"/>
    <w:rsid w:val="00EF5C83"/>
    <w:rsid w:val="00F316C2"/>
    <w:rsid w:val="00F361E7"/>
    <w:rsid w:val="00F538D6"/>
    <w:rsid w:val="00F65BA0"/>
    <w:rsid w:val="00F9630E"/>
    <w:rsid w:val="00FA7B8A"/>
    <w:rsid w:val="00FC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0E642C8"/>
  <w15:chartTrackingRefBased/>
  <w15:docId w15:val="{6F1F6AEE-D2D7-4D59-A112-5D326A2B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5614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4A1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FB801-79C3-416C-9C33-D391F518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1</Pages>
  <Words>240</Words>
  <Characters>1235</Characters>
  <Application>Microsoft Office Word</Application>
  <DocSecurity>0</DocSecurity>
  <Lines>51</Lines>
  <Paragraphs>46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Szervezet neve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Felhasználó neve</dc:creator>
  <cp:keywords/>
  <cp:lastModifiedBy>Dr. Hegyi Péter</cp:lastModifiedBy>
  <cp:revision>7</cp:revision>
  <cp:lastPrinted>2014-03-11T11:42:00Z</cp:lastPrinted>
  <dcterms:created xsi:type="dcterms:W3CDTF">2025-09-05T13:36:00Z</dcterms:created>
  <dcterms:modified xsi:type="dcterms:W3CDTF">2025-10-20T19:47:00Z</dcterms:modified>
</cp:coreProperties>
</file>