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5781" w14:textId="0104B52E" w:rsidR="00D21BCD" w:rsidRPr="00BE4CB3" w:rsidRDefault="006E0C8F">
      <w:pPr>
        <w:jc w:val="center"/>
        <w:rPr>
          <w:rFonts w:ascii="Times New Roman" w:hAnsi="Times New Roman"/>
          <w:sz w:val="24"/>
        </w:rPr>
      </w:pPr>
      <w:r w:rsidRPr="00BE4CB3">
        <w:rPr>
          <w:rFonts w:ascii="Times New Roman" w:hAnsi="Times New Roman"/>
          <w:sz w:val="24"/>
        </w:rPr>
        <w:t xml:space="preserve">Fiscal Year </w:t>
      </w:r>
      <w:r w:rsidR="000674C6" w:rsidRPr="00BE4CB3">
        <w:rPr>
          <w:rFonts w:ascii="Times New Roman" w:hAnsi="Times New Roman"/>
          <w:sz w:val="24"/>
        </w:rPr>
        <w:t>202</w:t>
      </w:r>
      <w:r w:rsidR="00D15198">
        <w:rPr>
          <w:rFonts w:ascii="Times New Roman" w:hAnsi="Times New Roman" w:hint="eastAsia"/>
          <w:sz w:val="24"/>
        </w:rPr>
        <w:t>6</w:t>
      </w:r>
    </w:p>
    <w:p w14:paraId="6509AF7A" w14:textId="4468EA50" w:rsidR="006E0C8F" w:rsidRPr="00BE4CB3" w:rsidRDefault="006E0C8F">
      <w:pPr>
        <w:jc w:val="center"/>
        <w:rPr>
          <w:rFonts w:ascii="Times New Roman" w:hAnsi="Times New Roman"/>
          <w:sz w:val="24"/>
        </w:rPr>
      </w:pPr>
      <w:r w:rsidRPr="00BE4CB3">
        <w:rPr>
          <w:rFonts w:ascii="Times New Roman" w:hAnsi="Times New Roman"/>
          <w:sz w:val="24"/>
        </w:rPr>
        <w:t xml:space="preserve">The </w:t>
      </w:r>
      <w:r w:rsidR="00D448B8">
        <w:rPr>
          <w:rFonts w:ascii="Times New Roman" w:hAnsi="Times New Roman"/>
          <w:sz w:val="24"/>
        </w:rPr>
        <w:t>SUZUKI FOUNDATION</w:t>
      </w:r>
      <w:r w:rsidRPr="00BE4CB3">
        <w:rPr>
          <w:rFonts w:ascii="Times New Roman" w:hAnsi="Times New Roman"/>
          <w:sz w:val="24"/>
        </w:rPr>
        <w:t>’s Program for Supporting Invited Foreign Researchers</w:t>
      </w:r>
    </w:p>
    <w:p w14:paraId="3F9DBD54" w14:textId="77777777" w:rsidR="006E0C8F" w:rsidRPr="00BE4CB3" w:rsidRDefault="006E0C8F">
      <w:pPr>
        <w:jc w:val="center"/>
        <w:rPr>
          <w:rFonts w:ascii="Times New Roman" w:hAnsi="Times New Roman"/>
          <w:sz w:val="24"/>
        </w:rPr>
      </w:pPr>
      <w:r w:rsidRPr="00BE4CB3">
        <w:rPr>
          <w:rFonts w:ascii="Times New Roman" w:hAnsi="Times New Roman"/>
          <w:sz w:val="24"/>
        </w:rPr>
        <w:t>Guidelines for Applications</w:t>
      </w:r>
    </w:p>
    <w:p w14:paraId="21750979" w14:textId="77777777" w:rsidR="006E0C8F" w:rsidRPr="00BE4CB3" w:rsidRDefault="006E0C8F">
      <w:pPr>
        <w:rPr>
          <w:rFonts w:ascii="Times New Roman" w:hAnsi="Times New Roman"/>
        </w:rPr>
      </w:pPr>
    </w:p>
    <w:p w14:paraId="21F92526" w14:textId="15A22317" w:rsidR="006E0C8F" w:rsidRPr="00BE4CB3" w:rsidRDefault="00291F48" w:rsidP="006165B6">
      <w:pPr>
        <w:pStyle w:val="a3"/>
        <w:tabs>
          <w:tab w:val="left" w:pos="6663"/>
        </w:tabs>
        <w:ind w:firstLineChars="3200" w:firstLine="6720"/>
        <w:jc w:val="right"/>
        <w:rPr>
          <w:rFonts w:ascii="Times New Roman" w:hAnsi="Times New Roman"/>
        </w:rPr>
      </w:pPr>
      <w:r w:rsidRPr="00BE4CB3">
        <w:rPr>
          <w:rFonts w:ascii="Times New Roman" w:hAnsi="Times New Roman"/>
        </w:rPr>
        <w:t>October</w:t>
      </w:r>
      <w:r w:rsidR="00343995" w:rsidRPr="00BE4CB3">
        <w:rPr>
          <w:rFonts w:ascii="Times New Roman" w:hAnsi="Times New Roman"/>
        </w:rPr>
        <w:t xml:space="preserve"> </w:t>
      </w:r>
      <w:r w:rsidR="00305F60" w:rsidRPr="00BE4CB3">
        <w:rPr>
          <w:rFonts w:ascii="Times New Roman" w:hAnsi="Times New Roman"/>
        </w:rPr>
        <w:t>1</w:t>
      </w:r>
      <w:r w:rsidR="00640C51" w:rsidRPr="00BE4CB3">
        <w:rPr>
          <w:rFonts w:ascii="Times New Roman" w:hAnsi="Times New Roman"/>
          <w:vertAlign w:val="superscript"/>
        </w:rPr>
        <w:t>st</w:t>
      </w:r>
      <w:r w:rsidR="00331DF4" w:rsidRPr="00BE4CB3">
        <w:rPr>
          <w:rFonts w:ascii="Times New Roman" w:hAnsi="Times New Roman"/>
        </w:rPr>
        <w:t xml:space="preserve"> </w:t>
      </w:r>
      <w:r w:rsidR="000C2761" w:rsidRPr="00BE4CB3">
        <w:rPr>
          <w:rFonts w:ascii="Times New Roman" w:hAnsi="Times New Roman"/>
        </w:rPr>
        <w:t xml:space="preserve">, </w:t>
      </w:r>
      <w:r w:rsidR="006E0C8F" w:rsidRPr="00BE4CB3">
        <w:rPr>
          <w:rFonts w:ascii="Times New Roman" w:hAnsi="Times New Roman"/>
        </w:rPr>
        <w:t>20</w:t>
      </w:r>
      <w:r w:rsidR="00DF42E7" w:rsidRPr="00BE4CB3">
        <w:rPr>
          <w:rFonts w:ascii="Times New Roman" w:hAnsi="Times New Roman"/>
        </w:rPr>
        <w:t>2</w:t>
      </w:r>
      <w:r w:rsidR="00D15198">
        <w:rPr>
          <w:rFonts w:ascii="Times New Roman" w:hAnsi="Times New Roman" w:hint="eastAsia"/>
        </w:rPr>
        <w:t>5</w:t>
      </w:r>
    </w:p>
    <w:p w14:paraId="6E12F380" w14:textId="31CF3E09" w:rsidR="006E0C8F" w:rsidRPr="00BE4CB3" w:rsidRDefault="00D448B8" w:rsidP="00D448B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SUZUKI </w:t>
      </w:r>
      <w:r w:rsidR="006165B6">
        <w:rPr>
          <w:rFonts w:ascii="Times New Roman" w:hAnsi="Times New Roman"/>
        </w:rPr>
        <w:t>FOUNDATION</w:t>
      </w:r>
    </w:p>
    <w:p w14:paraId="68146764" w14:textId="77777777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Purpose</w:t>
      </w:r>
    </w:p>
    <w:p w14:paraId="71CF44C3" w14:textId="77777777" w:rsidR="006E0C8F" w:rsidRPr="00BE4CB3" w:rsidRDefault="006E0C8F">
      <w:pPr>
        <w:pStyle w:val="a4"/>
        <w:rPr>
          <w:rFonts w:ascii="Times New Roman" w:hAnsi="Times New Roman"/>
        </w:rPr>
      </w:pPr>
      <w:r w:rsidRPr="00BE4CB3">
        <w:rPr>
          <w:rFonts w:ascii="Times New Roman" w:hAnsi="Times New Roman"/>
        </w:rPr>
        <w:t>This Program is aimed at supporting research activities of foreign researcher</w:t>
      </w:r>
      <w:r w:rsidR="006B1B92" w:rsidRPr="00BE4CB3">
        <w:rPr>
          <w:rFonts w:ascii="Times New Roman" w:hAnsi="Times New Roman"/>
        </w:rPr>
        <w:t>s</w:t>
      </w:r>
      <w:r w:rsidRPr="00BE4CB3">
        <w:rPr>
          <w:rFonts w:ascii="Times New Roman" w:hAnsi="Times New Roman"/>
        </w:rPr>
        <w:t xml:space="preserve"> </w:t>
      </w:r>
      <w:r w:rsidR="006B1B92" w:rsidRPr="00BE4CB3">
        <w:rPr>
          <w:rFonts w:ascii="Times New Roman" w:hAnsi="Times New Roman"/>
        </w:rPr>
        <w:t xml:space="preserve">to </w:t>
      </w:r>
      <w:r w:rsidRPr="00BE4CB3">
        <w:rPr>
          <w:rFonts w:ascii="Times New Roman" w:hAnsi="Times New Roman"/>
        </w:rPr>
        <w:t>who</w:t>
      </w:r>
      <w:r w:rsidR="006B1B92" w:rsidRPr="00BE4CB3">
        <w:rPr>
          <w:rFonts w:ascii="Times New Roman" w:hAnsi="Times New Roman"/>
        </w:rPr>
        <w:t>m</w:t>
      </w:r>
      <w:r w:rsidRPr="00BE4CB3">
        <w:rPr>
          <w:rFonts w:ascii="Times New Roman" w:hAnsi="Times New Roman"/>
        </w:rPr>
        <w:t xml:space="preserve"> “Agreement on </w:t>
      </w:r>
      <w:r w:rsidR="00BE68F1" w:rsidRPr="00BE4CB3">
        <w:rPr>
          <w:rFonts w:ascii="Times New Roman" w:hAnsi="Times New Roman"/>
        </w:rPr>
        <w:t xml:space="preserve">Academic </w:t>
      </w:r>
      <w:r w:rsidRPr="00BE4CB3">
        <w:rPr>
          <w:rFonts w:ascii="Times New Roman" w:hAnsi="Times New Roman"/>
        </w:rPr>
        <w:t xml:space="preserve">exchange </w:t>
      </w:r>
      <w:r w:rsidR="00BD3EB1" w:rsidRPr="00BE4CB3">
        <w:rPr>
          <w:rFonts w:ascii="Times New Roman" w:hAnsi="Times New Roman"/>
        </w:rPr>
        <w:t xml:space="preserve">program </w:t>
      </w:r>
      <w:r w:rsidRPr="00BE4CB3">
        <w:rPr>
          <w:rFonts w:ascii="Times New Roman" w:hAnsi="Times New Roman"/>
        </w:rPr>
        <w:t>between</w:t>
      </w:r>
      <w:r w:rsidR="00515F93" w:rsidRPr="00BE4CB3">
        <w:rPr>
          <w:rFonts w:ascii="Times New Roman" w:hAnsi="Times New Roman"/>
        </w:rPr>
        <w:t xml:space="preserve"> </w:t>
      </w:r>
      <w:r w:rsidR="009C4607" w:rsidRPr="00BE4CB3">
        <w:rPr>
          <w:rFonts w:ascii="Times New Roman" w:hAnsi="Times New Roman"/>
        </w:rPr>
        <w:t>Budapest University of Technology and Economics</w:t>
      </w:r>
      <w:r w:rsidRPr="00BE4CB3">
        <w:rPr>
          <w:rFonts w:ascii="Times New Roman" w:hAnsi="Times New Roman"/>
        </w:rPr>
        <w:t xml:space="preserve"> and Shizuoka University”</w:t>
      </w:r>
      <w:r w:rsidR="006B1B92" w:rsidRPr="00BE4CB3">
        <w:rPr>
          <w:rFonts w:ascii="Times New Roman" w:hAnsi="Times New Roman"/>
        </w:rPr>
        <w:t xml:space="preserve"> is applicable. </w:t>
      </w:r>
      <w:r w:rsidR="001B501E" w:rsidRPr="00BE4CB3">
        <w:rPr>
          <w:rFonts w:ascii="Times New Roman" w:hAnsi="Times New Roman"/>
        </w:rPr>
        <w:t xml:space="preserve">The objectives of </w:t>
      </w:r>
      <w:r w:rsidR="00EA1720" w:rsidRPr="00BE4CB3">
        <w:rPr>
          <w:rFonts w:ascii="Times New Roman" w:hAnsi="Times New Roman"/>
        </w:rPr>
        <w:t>this</w:t>
      </w:r>
      <w:r w:rsidR="001B501E" w:rsidRPr="00BE4CB3">
        <w:rPr>
          <w:rFonts w:ascii="Times New Roman" w:hAnsi="Times New Roman"/>
        </w:rPr>
        <w:t xml:space="preserve"> program are</w:t>
      </w:r>
      <w:r w:rsidRPr="00BE4CB3">
        <w:rPr>
          <w:rFonts w:ascii="Times New Roman" w:hAnsi="Times New Roman"/>
        </w:rPr>
        <w:t xml:space="preserve"> to improve levels of academic/research </w:t>
      </w:r>
      <w:r w:rsidR="001B501E" w:rsidRPr="00BE4CB3">
        <w:rPr>
          <w:rFonts w:ascii="Times New Roman" w:hAnsi="Times New Roman"/>
        </w:rPr>
        <w:t>activities and</w:t>
      </w:r>
      <w:r w:rsidRPr="00BE4CB3">
        <w:rPr>
          <w:rFonts w:ascii="Times New Roman" w:hAnsi="Times New Roman"/>
        </w:rPr>
        <w:t xml:space="preserve"> to further the mutual understanding as well as the international research exchange.</w:t>
      </w:r>
    </w:p>
    <w:p w14:paraId="378DDA16" w14:textId="77777777" w:rsidR="006E0C8F" w:rsidRPr="00BE4CB3" w:rsidRDefault="006E0C8F">
      <w:pPr>
        <w:pStyle w:val="a4"/>
        <w:rPr>
          <w:rFonts w:ascii="Times New Roman" w:hAnsi="Times New Roman"/>
        </w:rPr>
      </w:pPr>
    </w:p>
    <w:p w14:paraId="57F45189" w14:textId="77777777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>Qualification requirements</w:t>
      </w:r>
    </w:p>
    <w:p w14:paraId="52E8E2EA" w14:textId="2EFE343A" w:rsidR="006E0C8F" w:rsidRPr="00BE4CB3" w:rsidRDefault="006E0C8F">
      <w:pPr>
        <w:numPr>
          <w:ilvl w:val="0"/>
          <w:numId w:val="3"/>
        </w:numPr>
        <w:tabs>
          <w:tab w:val="clear" w:pos="375"/>
          <w:tab w:val="num" w:pos="720"/>
        </w:tabs>
        <w:ind w:left="735"/>
        <w:rPr>
          <w:rFonts w:ascii="Times New Roman" w:hAnsi="Times New Roman"/>
        </w:rPr>
      </w:pPr>
      <w:r w:rsidRPr="00BE4CB3">
        <w:rPr>
          <w:rFonts w:ascii="Times New Roman" w:hAnsi="Times New Roman"/>
        </w:rPr>
        <w:t>Researchers including professors, associate professors, lecturers, assistant professors</w:t>
      </w:r>
      <w:r w:rsidR="00861F6B" w:rsidRPr="00BE4CB3">
        <w:rPr>
          <w:rFonts w:ascii="Times New Roman" w:hAnsi="Times New Roman"/>
        </w:rPr>
        <w:t>,</w:t>
      </w:r>
      <w:r w:rsidRPr="00BE4CB3">
        <w:rPr>
          <w:rFonts w:ascii="Times New Roman" w:hAnsi="Times New Roman"/>
        </w:rPr>
        <w:t xml:space="preserve"> </w:t>
      </w:r>
      <w:r w:rsidR="00861F6B" w:rsidRPr="00BE4CB3">
        <w:rPr>
          <w:rFonts w:ascii="Times New Roman" w:hAnsi="Times New Roman"/>
        </w:rPr>
        <w:t>post</w:t>
      </w:r>
      <w:r w:rsidR="00773472" w:rsidRPr="00BE4CB3">
        <w:rPr>
          <w:rFonts w:ascii="Times New Roman" w:hAnsi="Times New Roman"/>
        </w:rPr>
        <w:t>-</w:t>
      </w:r>
      <w:r w:rsidR="00861F6B" w:rsidRPr="00BE4CB3">
        <w:rPr>
          <w:rFonts w:ascii="Times New Roman" w:hAnsi="Times New Roman"/>
        </w:rPr>
        <w:t>doctor</w:t>
      </w:r>
      <w:r w:rsidR="00773472" w:rsidRPr="00BE4CB3">
        <w:rPr>
          <w:rFonts w:ascii="Times New Roman" w:hAnsi="Times New Roman"/>
        </w:rPr>
        <w:t>al fellow</w:t>
      </w:r>
      <w:r w:rsidR="0072506F" w:rsidRPr="00BE4CB3">
        <w:rPr>
          <w:rFonts w:ascii="Times New Roman" w:hAnsi="Times New Roman"/>
        </w:rPr>
        <w:t>s</w:t>
      </w:r>
      <w:r w:rsidR="00861F6B" w:rsidRPr="00BE4CB3">
        <w:rPr>
          <w:rFonts w:ascii="Times New Roman" w:hAnsi="Times New Roman"/>
        </w:rPr>
        <w:t>,</w:t>
      </w:r>
      <w:r w:rsidR="000E36D0" w:rsidRPr="00BE4CB3">
        <w:rPr>
          <w:rFonts w:ascii="Times New Roman" w:hAnsi="Times New Roman"/>
        </w:rPr>
        <w:t xml:space="preserve"> </w:t>
      </w:r>
      <w:r w:rsidR="000E36D0" w:rsidRPr="00BE4CB3">
        <w:rPr>
          <w:rFonts w:ascii="Times New Roman" w:hAnsi="Times New Roman" w:hint="eastAsia"/>
        </w:rPr>
        <w:t>(</w:t>
      </w:r>
      <w:r w:rsidR="000E36D0" w:rsidRPr="00BE4CB3">
        <w:rPr>
          <w:rFonts w:ascii="Times New Roman" w:hAnsi="Times New Roman"/>
        </w:rPr>
        <w:t xml:space="preserve">or </w:t>
      </w:r>
      <w:r w:rsidR="00BB2EC5">
        <w:rPr>
          <w:rFonts w:ascii="Times New Roman" w:hAnsi="Times New Roman" w:hint="eastAsia"/>
        </w:rPr>
        <w:t>doctoral student</w:t>
      </w:r>
      <w:r w:rsidR="000E36D0" w:rsidRPr="00BE4CB3">
        <w:rPr>
          <w:rFonts w:ascii="Times New Roman" w:hAnsi="Times New Roman" w:hint="eastAsia"/>
        </w:rPr>
        <w:t>)</w:t>
      </w:r>
      <w:r w:rsidR="00735B7A" w:rsidRPr="00BE4CB3">
        <w:rPr>
          <w:rFonts w:ascii="Times New Roman" w:hAnsi="Times New Roman"/>
        </w:rPr>
        <w:t xml:space="preserve"> </w:t>
      </w:r>
      <w:r w:rsidRPr="00BE4CB3">
        <w:rPr>
          <w:rFonts w:ascii="Times New Roman" w:hAnsi="Times New Roman"/>
        </w:rPr>
        <w:t>in the fields of natural science such as electronic, electric, mechanical, information engineering</w:t>
      </w:r>
      <w:r w:rsidR="00EF2D32" w:rsidRPr="00BE4CB3">
        <w:rPr>
          <w:rFonts w:ascii="Times New Roman" w:hAnsi="Times New Roman"/>
        </w:rPr>
        <w:t>.</w:t>
      </w:r>
    </w:p>
    <w:p w14:paraId="4B56054C" w14:textId="77777777" w:rsidR="006E0C8F" w:rsidRPr="00BE4CB3" w:rsidRDefault="006E0C8F">
      <w:pPr>
        <w:numPr>
          <w:ilvl w:val="0"/>
          <w:numId w:val="3"/>
        </w:numPr>
        <w:tabs>
          <w:tab w:val="clear" w:pos="375"/>
          <w:tab w:val="num" w:pos="709"/>
        </w:tabs>
        <w:ind w:left="709" w:hanging="349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Those who are accepted in </w:t>
      </w:r>
      <w:r w:rsidR="00213578" w:rsidRPr="00BE4CB3">
        <w:rPr>
          <w:rFonts w:ascii="Times New Roman" w:hAnsi="Times New Roman"/>
        </w:rPr>
        <w:t>Shizuoka University</w:t>
      </w:r>
      <w:r w:rsidRPr="00BE4CB3">
        <w:rPr>
          <w:rFonts w:ascii="Times New Roman" w:hAnsi="Times New Roman"/>
        </w:rPr>
        <w:t xml:space="preserve"> in accordance with “</w:t>
      </w:r>
      <w:r w:rsidR="001B501E" w:rsidRPr="00BE4CB3">
        <w:rPr>
          <w:rFonts w:ascii="Times New Roman" w:hAnsi="Times New Roman"/>
        </w:rPr>
        <w:t>Agreement on Academic exchange between</w:t>
      </w:r>
      <w:r w:rsidR="00305F60" w:rsidRPr="00BE4CB3">
        <w:rPr>
          <w:rFonts w:ascii="Times New Roman" w:hAnsi="Times New Roman"/>
        </w:rPr>
        <w:t xml:space="preserve"> Budapest University of Technology and Economics and Shizuoka University</w:t>
      </w:r>
      <w:r w:rsidRPr="00BE4CB3">
        <w:rPr>
          <w:rFonts w:ascii="Times New Roman" w:hAnsi="Times New Roman"/>
        </w:rPr>
        <w:t>”.</w:t>
      </w:r>
    </w:p>
    <w:p w14:paraId="3E1609BA" w14:textId="77777777" w:rsidR="006E0C8F" w:rsidRPr="00BE4CB3" w:rsidRDefault="006E0C8F">
      <w:pPr>
        <w:numPr>
          <w:ilvl w:val="0"/>
          <w:numId w:val="3"/>
        </w:numPr>
        <w:tabs>
          <w:tab w:val="clear" w:pos="375"/>
          <w:tab w:val="num" w:pos="720"/>
        </w:tabs>
        <w:ind w:left="709" w:hanging="349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Those who return to their home universities </w:t>
      </w:r>
      <w:r w:rsidR="00AE47CD" w:rsidRPr="00BE4CB3">
        <w:rPr>
          <w:rFonts w:ascii="Times New Roman" w:hAnsi="Times New Roman"/>
        </w:rPr>
        <w:t>immed</w:t>
      </w:r>
      <w:r w:rsidR="0034565C" w:rsidRPr="00BE4CB3">
        <w:rPr>
          <w:rFonts w:ascii="Times New Roman" w:hAnsi="Times New Roman"/>
        </w:rPr>
        <w:t>iately after</w:t>
      </w:r>
      <w:r w:rsidRPr="00BE4CB3">
        <w:rPr>
          <w:rFonts w:ascii="Times New Roman" w:hAnsi="Times New Roman"/>
        </w:rPr>
        <w:t xml:space="preserve"> completion of the periods of stay in Japan as prescribed by the relevant agreement.</w:t>
      </w:r>
    </w:p>
    <w:p w14:paraId="6E800B98" w14:textId="77777777" w:rsidR="006E0C8F" w:rsidRPr="00BE4CB3" w:rsidRDefault="006E0C8F">
      <w:pPr>
        <w:ind w:left="360"/>
        <w:rPr>
          <w:rFonts w:ascii="Times New Roman" w:hAnsi="Times New Roman"/>
        </w:rPr>
      </w:pPr>
    </w:p>
    <w:p w14:paraId="4149BD0E" w14:textId="0D8E54EC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</w:t>
      </w:r>
      <w:r w:rsidR="00A67B2E" w:rsidRPr="00A67B2E">
        <w:rPr>
          <w:rFonts w:ascii="Times New Roman" w:hAnsi="Times New Roman"/>
        </w:rPr>
        <w:t>Number of Researchers Invited</w:t>
      </w:r>
    </w:p>
    <w:p w14:paraId="44E69F39" w14:textId="77777777" w:rsidR="006E0C8F" w:rsidRPr="00BE4CB3" w:rsidRDefault="006E0C8F">
      <w:pPr>
        <w:ind w:firstLine="360"/>
        <w:rPr>
          <w:rFonts w:ascii="Times New Roman" w:hAnsi="Times New Roman"/>
        </w:rPr>
      </w:pPr>
      <w:r w:rsidRPr="00BE4CB3">
        <w:rPr>
          <w:rFonts w:ascii="Times New Roman" w:hAnsi="Times New Roman"/>
        </w:rPr>
        <w:t>One</w:t>
      </w:r>
    </w:p>
    <w:p w14:paraId="5E771F14" w14:textId="77777777" w:rsidR="006E0C8F" w:rsidRPr="00BE4CB3" w:rsidRDefault="006E0C8F">
      <w:pPr>
        <w:rPr>
          <w:rFonts w:ascii="Times New Roman" w:hAnsi="Times New Roman"/>
        </w:rPr>
      </w:pPr>
    </w:p>
    <w:p w14:paraId="1AF02626" w14:textId="77777777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Period of Stay and Arrival in Japan</w:t>
      </w:r>
    </w:p>
    <w:p w14:paraId="09F43828" w14:textId="02257EAC" w:rsidR="000D551B" w:rsidRPr="00BE4CB3" w:rsidRDefault="000D551B" w:rsidP="000D551B">
      <w:pPr>
        <w:numPr>
          <w:ilvl w:val="0"/>
          <w:numId w:val="5"/>
        </w:numPr>
        <w:tabs>
          <w:tab w:val="clear" w:pos="480"/>
          <w:tab w:val="num" w:pos="540"/>
        </w:tabs>
        <w:ind w:left="720" w:hanging="360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The period of stay shall be for a period of at least </w:t>
      </w:r>
      <w:r w:rsidR="00A60E9B" w:rsidRPr="00BE4CB3">
        <w:rPr>
          <w:rFonts w:ascii="Times New Roman" w:hAnsi="Times New Roman"/>
        </w:rPr>
        <w:t>six</w:t>
      </w:r>
      <w:r w:rsidRPr="00BE4CB3">
        <w:rPr>
          <w:rFonts w:ascii="Times New Roman" w:hAnsi="Times New Roman"/>
        </w:rPr>
        <w:t xml:space="preserve"> months and shall not exceed one year.</w:t>
      </w:r>
    </w:p>
    <w:p w14:paraId="791AFA6B" w14:textId="1F088670" w:rsidR="006E0C8F" w:rsidRPr="00BE4CB3" w:rsidRDefault="006E0C8F" w:rsidP="00777F0E">
      <w:pPr>
        <w:numPr>
          <w:ilvl w:val="0"/>
          <w:numId w:val="5"/>
        </w:numPr>
        <w:tabs>
          <w:tab w:val="clear" w:pos="480"/>
          <w:tab w:val="num" w:pos="540"/>
        </w:tabs>
        <w:ind w:left="720" w:hanging="360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Applications shall be accepted from foreign researchers who plan to </w:t>
      </w:r>
      <w:r w:rsidR="00AA12CE" w:rsidRPr="00BE4CB3">
        <w:rPr>
          <w:rFonts w:ascii="Times New Roman" w:hAnsi="Times New Roman"/>
        </w:rPr>
        <w:t xml:space="preserve">leave for </w:t>
      </w:r>
      <w:r w:rsidRPr="00BE4CB3">
        <w:rPr>
          <w:rFonts w:ascii="Times New Roman" w:hAnsi="Times New Roman"/>
        </w:rPr>
        <w:t xml:space="preserve">Japan </w:t>
      </w:r>
      <w:r w:rsidR="00FA18C7" w:rsidRPr="00BE4CB3">
        <w:rPr>
          <w:rFonts w:ascii="Times New Roman" w:hAnsi="Times New Roman"/>
        </w:rPr>
        <w:t>after</w:t>
      </w:r>
      <w:r w:rsidR="00EF2D32" w:rsidRPr="00BE4CB3">
        <w:rPr>
          <w:rFonts w:ascii="Times New Roman" w:hAnsi="Times New Roman"/>
        </w:rPr>
        <w:t xml:space="preserve"> April</w:t>
      </w:r>
      <w:r w:rsidRPr="00BE4CB3">
        <w:rPr>
          <w:rFonts w:ascii="Times New Roman" w:hAnsi="Times New Roman"/>
        </w:rPr>
        <w:t xml:space="preserve"> 1</w:t>
      </w:r>
      <w:r w:rsidR="00705B17" w:rsidRPr="00BE4CB3">
        <w:rPr>
          <w:rFonts w:ascii="Times New Roman" w:hAnsi="Times New Roman"/>
        </w:rPr>
        <w:t>st</w:t>
      </w:r>
      <w:r w:rsidRPr="00BE4CB3">
        <w:rPr>
          <w:rFonts w:ascii="Times New Roman" w:hAnsi="Times New Roman"/>
        </w:rPr>
        <w:t xml:space="preserve">, </w:t>
      </w:r>
      <w:r w:rsidR="000674C6" w:rsidRPr="00BE4CB3">
        <w:rPr>
          <w:rFonts w:ascii="Times New Roman" w:hAnsi="Times New Roman"/>
        </w:rPr>
        <w:t>202</w:t>
      </w:r>
      <w:r w:rsidR="00D15198">
        <w:rPr>
          <w:rFonts w:ascii="Times New Roman" w:hAnsi="Times New Roman" w:hint="eastAsia"/>
        </w:rPr>
        <w:t>6</w:t>
      </w:r>
      <w:r w:rsidRPr="00BE4CB3">
        <w:rPr>
          <w:rFonts w:ascii="Times New Roman" w:hAnsi="Times New Roman"/>
        </w:rPr>
        <w:t>.</w:t>
      </w:r>
    </w:p>
    <w:p w14:paraId="1B05DB4D" w14:textId="77777777" w:rsidR="006E0C8F" w:rsidRPr="00BE4CB3" w:rsidRDefault="006E0C8F">
      <w:pPr>
        <w:rPr>
          <w:rFonts w:ascii="Times New Roman" w:hAnsi="Times New Roman"/>
        </w:rPr>
      </w:pPr>
    </w:p>
    <w:p w14:paraId="4ABAD956" w14:textId="77777777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</w:t>
      </w:r>
      <w:r w:rsidR="000D7E64" w:rsidRPr="00BE4CB3">
        <w:rPr>
          <w:rFonts w:ascii="Times New Roman" w:hAnsi="Times New Roman"/>
        </w:rPr>
        <w:t xml:space="preserve">Allowances to be provided </w:t>
      </w:r>
    </w:p>
    <w:p w14:paraId="7D309334" w14:textId="77777777" w:rsidR="006E0C8F" w:rsidRPr="00BE4CB3" w:rsidRDefault="000D7E64" w:rsidP="00684F23">
      <w:pPr>
        <w:ind w:left="420" w:hangingChars="200" w:hanging="420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　　</w:t>
      </w:r>
      <w:r w:rsidR="006E0C8F" w:rsidRPr="00BE4CB3">
        <w:rPr>
          <w:rFonts w:ascii="Times New Roman" w:hAnsi="Times New Roman"/>
        </w:rPr>
        <w:t>Allowance provided to invited foreign researcher. (He/She</w:t>
      </w:r>
      <w:r w:rsidR="00870FF0" w:rsidRPr="00BE4CB3">
        <w:rPr>
          <w:rFonts w:ascii="Times New Roman" w:hAnsi="Times New Roman"/>
        </w:rPr>
        <w:t>/They</w:t>
      </w:r>
      <w:r w:rsidR="006E0C8F" w:rsidRPr="00BE4CB3">
        <w:rPr>
          <w:rFonts w:ascii="Times New Roman" w:hAnsi="Times New Roman"/>
        </w:rPr>
        <w:t xml:space="preserve"> can take accompanying persons, but the Foundation shall not bear the cost of these persons.)</w:t>
      </w:r>
    </w:p>
    <w:p w14:paraId="4B8C1F5C" w14:textId="34629F10" w:rsidR="00777F0E" w:rsidRPr="00BE4CB3" w:rsidRDefault="00777F0E" w:rsidP="00777F0E">
      <w:pPr>
        <w:ind w:left="210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    </w:t>
      </w:r>
      <w:r w:rsidR="006E0C8F" w:rsidRPr="00BE4CB3">
        <w:rPr>
          <w:rFonts w:ascii="Times New Roman" w:hAnsi="Times New Roman"/>
        </w:rPr>
        <w:t xml:space="preserve">Travel expense: </w:t>
      </w:r>
      <w:r w:rsidR="00185AAE" w:rsidRPr="00BE4CB3">
        <w:rPr>
          <w:rFonts w:ascii="Times New Roman" w:hAnsi="Times New Roman" w:hint="eastAsia"/>
        </w:rPr>
        <w:t>R</w:t>
      </w:r>
      <w:r w:rsidR="006E0C8F" w:rsidRPr="00BE4CB3">
        <w:rPr>
          <w:rFonts w:ascii="Times New Roman" w:hAnsi="Times New Roman"/>
        </w:rPr>
        <w:t>ound-trip air ticket</w:t>
      </w:r>
      <w:r w:rsidR="00185AAE" w:rsidRPr="00BE4CB3">
        <w:rPr>
          <w:rFonts w:ascii="Times New Roman" w:hAnsi="Times New Roman" w:hint="eastAsia"/>
        </w:rPr>
        <w:t>s</w:t>
      </w:r>
      <w:r w:rsidR="00AF7157" w:rsidRPr="00BE4CB3">
        <w:rPr>
          <w:rFonts w:ascii="Times New Roman" w:hAnsi="Times New Roman"/>
        </w:rPr>
        <w:t xml:space="preserve"> </w:t>
      </w:r>
      <w:r w:rsidR="00185AAE" w:rsidRPr="00BE4CB3">
        <w:rPr>
          <w:rFonts w:ascii="Times New Roman" w:hAnsi="Times New Roman"/>
        </w:rPr>
        <w:t>are</w:t>
      </w:r>
      <w:r w:rsidR="00AF7157" w:rsidRPr="00BE4CB3">
        <w:rPr>
          <w:rFonts w:ascii="Times New Roman" w:hAnsi="Times New Roman"/>
        </w:rPr>
        <w:t xml:space="preserve"> provided</w:t>
      </w:r>
      <w:r w:rsidR="006E0C8F" w:rsidRPr="00BE4CB3">
        <w:rPr>
          <w:rFonts w:ascii="Times New Roman" w:hAnsi="Times New Roman"/>
        </w:rPr>
        <w:t>.</w:t>
      </w:r>
      <w:r w:rsidRPr="00BE4CB3">
        <w:rPr>
          <w:rFonts w:ascii="Times New Roman" w:hAnsi="Times New Roman"/>
        </w:rPr>
        <w:t xml:space="preserve"> </w:t>
      </w:r>
    </w:p>
    <w:p w14:paraId="599BF4CC" w14:textId="3F166C2C" w:rsidR="005A1A38" w:rsidRPr="00BE4CB3" w:rsidRDefault="00777F0E" w:rsidP="00342E75">
      <w:pPr>
        <w:ind w:leftChars="100" w:left="2205" w:hangingChars="950" w:hanging="1995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    </w:t>
      </w:r>
      <w:r w:rsidR="006E0C8F" w:rsidRPr="00BE4CB3">
        <w:rPr>
          <w:rFonts w:ascii="Times New Roman" w:hAnsi="Times New Roman"/>
        </w:rPr>
        <w:t xml:space="preserve">Living expenses: </w:t>
      </w:r>
      <w:r w:rsidR="005A1A38" w:rsidRPr="00BE4CB3">
        <w:rPr>
          <w:rFonts w:ascii="Times New Roman" w:hAnsi="Times New Roman"/>
        </w:rPr>
        <w:t>Professors and other professional teachers</w:t>
      </w:r>
      <w:r w:rsidR="003F1C33" w:rsidRPr="00BE4CB3">
        <w:rPr>
          <w:rFonts w:ascii="Times New Roman" w:hAnsi="Times New Roman" w:hint="eastAsia"/>
        </w:rPr>
        <w:t xml:space="preserve"> </w:t>
      </w:r>
      <w:r w:rsidR="003F1C33" w:rsidRPr="00BE4CB3">
        <w:rPr>
          <w:rFonts w:ascii="Times New Roman" w:hAnsi="Times New Roman"/>
        </w:rPr>
        <w:t>with a doctorate</w:t>
      </w:r>
      <w:r w:rsidR="005A1A38" w:rsidRPr="00BE4CB3">
        <w:rPr>
          <w:rFonts w:ascii="Times New Roman" w:hAnsi="Times New Roman"/>
        </w:rPr>
        <w:t>;</w:t>
      </w:r>
      <w:r w:rsidR="00705B17" w:rsidRPr="00BE4CB3">
        <w:rPr>
          <w:rFonts w:ascii="Times New Roman" w:hAnsi="Times New Roman"/>
        </w:rPr>
        <w:t xml:space="preserve"> </w:t>
      </w:r>
      <w:r w:rsidR="003F1C33" w:rsidRPr="00BE4CB3">
        <w:rPr>
          <w:rFonts w:ascii="Times New Roman" w:hAnsi="Times New Roman"/>
        </w:rPr>
        <w:br/>
      </w:r>
      <w:r w:rsidR="006E0C8F" w:rsidRPr="00BE4CB3">
        <w:rPr>
          <w:rFonts w:ascii="Times New Roman" w:hAnsi="Times New Roman"/>
        </w:rPr>
        <w:t>Up to \300,000 per month</w:t>
      </w:r>
      <w:r w:rsidR="00455ED6" w:rsidRPr="00BE4CB3">
        <w:rPr>
          <w:rFonts w:ascii="Times New Roman" w:hAnsi="Times New Roman"/>
        </w:rPr>
        <w:t>．</w:t>
      </w:r>
      <w:r w:rsidR="006B25E7" w:rsidRPr="00BE4CB3" w:rsidDel="006B25E7">
        <w:rPr>
          <w:rFonts w:ascii="Times New Roman" w:hAnsi="Times New Roman"/>
        </w:rPr>
        <w:t xml:space="preserve"> </w:t>
      </w:r>
    </w:p>
    <w:p w14:paraId="4F0B10EC" w14:textId="010CB9BF" w:rsidR="006E0C8F" w:rsidRPr="00260706" w:rsidRDefault="3B00A90E" w:rsidP="005A1A38">
      <w:pPr>
        <w:ind w:leftChars="1000" w:left="2205" w:hangingChars="50" w:hanging="105"/>
        <w:rPr>
          <w:rFonts w:ascii="Times New Roman" w:hAnsi="Times New Roman"/>
          <w:szCs w:val="21"/>
        </w:rPr>
      </w:pPr>
      <w:r w:rsidRPr="00260706">
        <w:rPr>
          <w:rFonts w:ascii="Times New Roman" w:hAnsi="Times New Roman"/>
          <w:szCs w:val="21"/>
        </w:rPr>
        <w:t>（</w:t>
      </w:r>
      <w:r w:rsidR="00BB2EC5">
        <w:rPr>
          <w:rFonts w:ascii="Times New Roman" w:eastAsia="ＭＳ Ｐゴシック" w:hAnsi="Times New Roman"/>
          <w:szCs w:val="21"/>
        </w:rPr>
        <w:t>Doctoral student</w:t>
      </w:r>
      <w:r w:rsidRPr="00260706">
        <w:rPr>
          <w:rFonts w:ascii="Times New Roman" w:hAnsi="Times New Roman"/>
          <w:szCs w:val="21"/>
        </w:rPr>
        <w:t>; Up to \200,000 per month</w:t>
      </w:r>
      <w:r w:rsidRPr="00260706">
        <w:rPr>
          <w:rFonts w:ascii="Times New Roman" w:hAnsi="Times New Roman"/>
          <w:szCs w:val="21"/>
        </w:rPr>
        <w:t>）</w:t>
      </w:r>
    </w:p>
    <w:p w14:paraId="76950D44" w14:textId="77777777" w:rsidR="006E0C8F" w:rsidRPr="00BE4CB3" w:rsidRDefault="006E0C8F">
      <w:pPr>
        <w:tabs>
          <w:tab w:val="left" w:pos="851"/>
          <w:tab w:val="left" w:pos="3570"/>
        </w:tabs>
        <w:ind w:leftChars="337" w:left="2126" w:hangingChars="675" w:hanging="1418"/>
        <w:rPr>
          <w:rFonts w:ascii="Times New Roman" w:hAnsi="Times New Roman"/>
        </w:rPr>
      </w:pPr>
      <w:r w:rsidRPr="00BE4CB3">
        <w:rPr>
          <w:rFonts w:ascii="Times New Roman" w:hAnsi="Times New Roman"/>
        </w:rPr>
        <w:t>Other expenses: Research expenses incurred in Japan, accommodation-related supplementary allowance, and initial temporary allowance.</w:t>
      </w:r>
    </w:p>
    <w:p w14:paraId="4F2ADA3F" w14:textId="77777777" w:rsidR="006E0C8F" w:rsidRPr="00BE4CB3" w:rsidRDefault="006E0C8F">
      <w:pPr>
        <w:rPr>
          <w:rFonts w:ascii="Times New Roman" w:hAnsi="Times New Roman"/>
        </w:rPr>
      </w:pPr>
    </w:p>
    <w:p w14:paraId="3A037622" w14:textId="77777777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Application Procedures</w:t>
      </w:r>
    </w:p>
    <w:p w14:paraId="31D7C8A0" w14:textId="2E4893B2" w:rsidR="006E0C8F" w:rsidRPr="00BE4CB3" w:rsidRDefault="006E0C8F">
      <w:pPr>
        <w:ind w:left="426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Applicants shall submit the designated documents </w:t>
      </w:r>
      <w:r w:rsidR="002311DA" w:rsidRPr="00BE4CB3">
        <w:rPr>
          <w:rFonts w:ascii="Times New Roman" w:hAnsi="Times New Roman"/>
        </w:rPr>
        <w:t xml:space="preserve">to the </w:t>
      </w:r>
      <w:r w:rsidR="00452F5B" w:rsidRPr="00BE4CB3">
        <w:rPr>
          <w:rFonts w:ascii="Times New Roman" w:hAnsi="Times New Roman"/>
        </w:rPr>
        <w:t>information office in your university</w:t>
      </w:r>
      <w:r w:rsidR="009C4607" w:rsidRPr="00BE4CB3">
        <w:rPr>
          <w:rFonts w:ascii="Times New Roman" w:hAnsi="Times New Roman"/>
        </w:rPr>
        <w:t>.</w:t>
      </w:r>
    </w:p>
    <w:p w14:paraId="3E386689" w14:textId="77777777" w:rsidR="006E0C8F" w:rsidRPr="00146B54" w:rsidRDefault="006E0C8F">
      <w:pPr>
        <w:numPr>
          <w:ilvl w:val="0"/>
          <w:numId w:val="8"/>
        </w:numPr>
        <w:tabs>
          <w:tab w:val="clear" w:pos="270"/>
          <w:tab w:val="num" w:pos="540"/>
        </w:tabs>
        <w:ind w:left="735" w:hanging="315"/>
        <w:rPr>
          <w:rFonts w:ascii="Times New Roman" w:hAnsi="Times New Roman"/>
        </w:rPr>
      </w:pPr>
      <w:r w:rsidRPr="00146B54">
        <w:rPr>
          <w:rFonts w:ascii="Times New Roman" w:hAnsi="Times New Roman"/>
        </w:rPr>
        <w:lastRenderedPageBreak/>
        <w:t>Documents to be submitted: (which are required when the host institution make an application to the Foundation)</w:t>
      </w:r>
    </w:p>
    <w:p w14:paraId="14C26964" w14:textId="77777777" w:rsidR="006E0C8F" w:rsidRPr="00146B54" w:rsidRDefault="006E0C8F">
      <w:pPr>
        <w:tabs>
          <w:tab w:val="num" w:pos="540"/>
        </w:tabs>
        <w:ind w:left="270" w:firstLine="270"/>
        <w:rPr>
          <w:rFonts w:ascii="Times New Roman" w:hAnsi="Times New Roman"/>
        </w:rPr>
      </w:pPr>
      <w:r w:rsidRPr="00146B54">
        <w:rPr>
          <w:rFonts w:ascii="Times New Roman" w:hAnsi="Times New Roman"/>
        </w:rPr>
        <w:t>［</w:t>
      </w:r>
      <w:r w:rsidRPr="00146B54">
        <w:rPr>
          <w:rFonts w:ascii="Times New Roman" w:hAnsi="Times New Roman"/>
        </w:rPr>
        <w:t>For</w:t>
      </w:r>
      <w:r w:rsidR="004B0FAE" w:rsidRPr="00146B54">
        <w:rPr>
          <w:rFonts w:ascii="Times New Roman" w:hAnsi="Times New Roman"/>
        </w:rPr>
        <w:t>m</w:t>
      </w:r>
      <w:r w:rsidRPr="00146B54">
        <w:rPr>
          <w:rFonts w:ascii="Times New Roman" w:hAnsi="Times New Roman"/>
        </w:rPr>
        <w:t xml:space="preserve"> </w:t>
      </w:r>
      <w:r w:rsidRPr="00146B54">
        <w:rPr>
          <w:rFonts w:ascii="ＭＳ 明朝" w:hAnsi="ＭＳ 明朝" w:cs="ＭＳ 明朝" w:hint="eastAsia"/>
        </w:rPr>
        <w:t>①</w:t>
      </w:r>
      <w:r w:rsidRPr="00146B54">
        <w:rPr>
          <w:rFonts w:ascii="Times New Roman" w:hAnsi="Times New Roman"/>
        </w:rPr>
        <w:t xml:space="preserve"> and </w:t>
      </w:r>
      <w:r w:rsidRPr="00146B54">
        <w:rPr>
          <w:rFonts w:ascii="ＭＳ 明朝" w:hAnsi="ＭＳ 明朝" w:cs="ＭＳ 明朝" w:hint="eastAsia"/>
        </w:rPr>
        <w:t>②</w:t>
      </w:r>
      <w:r w:rsidRPr="00146B54">
        <w:rPr>
          <w:rFonts w:ascii="Times New Roman" w:hAnsi="Times New Roman"/>
        </w:rPr>
        <w:t>, please use the forms prescribed by the Foundation</w:t>
      </w:r>
      <w:r w:rsidRPr="00146B54">
        <w:rPr>
          <w:rFonts w:ascii="Times New Roman" w:hAnsi="Times New Roman"/>
        </w:rPr>
        <w:t>］</w:t>
      </w:r>
    </w:p>
    <w:p w14:paraId="0151F015" w14:textId="738395A3" w:rsidR="006E0C8F" w:rsidRPr="00146B54" w:rsidRDefault="006E0C8F">
      <w:pPr>
        <w:tabs>
          <w:tab w:val="left" w:leader="middleDot" w:pos="6660"/>
        </w:tabs>
        <w:ind w:left="900"/>
        <w:rPr>
          <w:rFonts w:ascii="Times New Roman" w:hAnsi="Times New Roman"/>
        </w:rPr>
      </w:pPr>
      <w:r w:rsidRPr="00146B54">
        <w:rPr>
          <w:rFonts w:ascii="ＭＳ 明朝" w:hAnsi="ＭＳ 明朝" w:cs="ＭＳ 明朝" w:hint="eastAsia"/>
        </w:rPr>
        <w:t>①</w:t>
      </w:r>
      <w:r w:rsidRPr="00146B54">
        <w:rPr>
          <w:rFonts w:ascii="Times New Roman" w:hAnsi="Times New Roman"/>
        </w:rPr>
        <w:t xml:space="preserve">Application for Invited Foreign Researcher </w:t>
      </w:r>
      <w:r w:rsidR="00906E5C" w:rsidRPr="00146B54">
        <w:rPr>
          <w:rFonts w:ascii="Times New Roman" w:hAnsi="Times New Roman"/>
        </w:rPr>
        <w:t>（</w:t>
      </w:r>
      <w:r w:rsidRPr="00146B54">
        <w:rPr>
          <w:rFonts w:ascii="Times New Roman" w:hAnsi="Times New Roman"/>
        </w:rPr>
        <w:t>Form 1</w:t>
      </w:r>
      <w:r w:rsidR="00525932" w:rsidRPr="00146B54">
        <w:rPr>
          <w:rFonts w:ascii="Times New Roman" w:hAnsi="Times New Roman"/>
        </w:rPr>
        <w:t xml:space="preserve"> -</w:t>
      </w:r>
      <w:r w:rsidR="00A67B2E">
        <w:rPr>
          <w:rFonts w:ascii="Times New Roman" w:hAnsi="Times New Roman" w:hint="eastAsia"/>
        </w:rPr>
        <w:t xml:space="preserve"> </w:t>
      </w:r>
      <w:r w:rsidR="00525932" w:rsidRPr="00146B54">
        <w:rPr>
          <w:rFonts w:ascii="Times New Roman" w:hAnsi="Times New Roman"/>
        </w:rPr>
        <w:t>submitted by host institution</w:t>
      </w:r>
      <w:r w:rsidR="00906E5C" w:rsidRPr="00146B54">
        <w:rPr>
          <w:rFonts w:ascii="Times New Roman" w:hAnsi="Times New Roman"/>
        </w:rPr>
        <w:t>）</w:t>
      </w:r>
    </w:p>
    <w:p w14:paraId="3F74056F" w14:textId="77777777" w:rsidR="00861F6B" w:rsidRPr="00146B54" w:rsidRDefault="006E0C8F">
      <w:pPr>
        <w:tabs>
          <w:tab w:val="left" w:leader="middleDot" w:pos="6660"/>
        </w:tabs>
        <w:ind w:left="900"/>
        <w:rPr>
          <w:rFonts w:ascii="Times New Roman" w:hAnsi="Times New Roman"/>
        </w:rPr>
      </w:pPr>
      <w:r w:rsidRPr="00146B54">
        <w:rPr>
          <w:rFonts w:ascii="ＭＳ 明朝" w:hAnsi="ＭＳ 明朝" w:cs="ＭＳ 明朝" w:hint="eastAsia"/>
        </w:rPr>
        <w:t>②</w:t>
      </w:r>
      <w:r w:rsidR="005C6E10" w:rsidRPr="00146B54">
        <w:rPr>
          <w:rFonts w:ascii="Times New Roman" w:hAnsi="Times New Roman"/>
        </w:rPr>
        <w:t>INVITATION FELLOWSHIP PROGRAMS FOR RESEARCH IN JAPAN</w:t>
      </w:r>
      <w:r w:rsidR="00906E5C" w:rsidRPr="00146B54">
        <w:rPr>
          <w:rFonts w:ascii="Times New Roman" w:hAnsi="Times New Roman"/>
        </w:rPr>
        <w:t>（</w:t>
      </w:r>
      <w:r w:rsidR="0013610B" w:rsidRPr="00146B54">
        <w:rPr>
          <w:rFonts w:ascii="Times New Roman" w:hAnsi="Times New Roman"/>
        </w:rPr>
        <w:t>Form</w:t>
      </w:r>
      <w:r w:rsidR="005C6E10" w:rsidRPr="00146B54">
        <w:rPr>
          <w:rFonts w:ascii="Times New Roman" w:hAnsi="Times New Roman"/>
        </w:rPr>
        <w:t xml:space="preserve"> </w:t>
      </w:r>
      <w:r w:rsidR="0013610B" w:rsidRPr="00146B54">
        <w:rPr>
          <w:rFonts w:ascii="Times New Roman" w:hAnsi="Times New Roman"/>
        </w:rPr>
        <w:t>2</w:t>
      </w:r>
      <w:r w:rsidR="00906E5C" w:rsidRPr="00146B54">
        <w:rPr>
          <w:rFonts w:ascii="Times New Roman" w:hAnsi="Times New Roman"/>
        </w:rPr>
        <w:t>）</w:t>
      </w:r>
    </w:p>
    <w:p w14:paraId="610148D1" w14:textId="77777777" w:rsidR="00B51835" w:rsidRPr="00BE4CB3" w:rsidRDefault="006E0C8F">
      <w:pPr>
        <w:tabs>
          <w:tab w:val="left" w:leader="middleDot" w:pos="7560"/>
        </w:tabs>
        <w:ind w:left="900"/>
        <w:rPr>
          <w:rFonts w:ascii="Times New Roman" w:hAnsi="Times New Roman"/>
        </w:rPr>
      </w:pPr>
      <w:r w:rsidRPr="00146B54">
        <w:rPr>
          <w:rFonts w:ascii="ＭＳ 明朝" w:hAnsi="ＭＳ 明朝" w:cs="ＭＳ 明朝" w:hint="eastAsia"/>
        </w:rPr>
        <w:t>③</w:t>
      </w:r>
      <w:r w:rsidR="00BB4B7B" w:rsidRPr="00146B54">
        <w:rPr>
          <w:rFonts w:ascii="Times New Roman" w:hAnsi="Times New Roman"/>
        </w:rPr>
        <w:t xml:space="preserve">A Certificate </w:t>
      </w:r>
      <w:r w:rsidR="00BB4B7B" w:rsidRPr="00BE4CB3">
        <w:rPr>
          <w:rFonts w:ascii="Times New Roman" w:hAnsi="Times New Roman"/>
        </w:rPr>
        <w:t xml:space="preserve">of Academic Record </w:t>
      </w:r>
    </w:p>
    <w:p w14:paraId="095368E6" w14:textId="5C33A0D5" w:rsidR="00BB4B7B" w:rsidRPr="00BE4CB3" w:rsidRDefault="00B51835">
      <w:pPr>
        <w:tabs>
          <w:tab w:val="left" w:leader="middleDot" w:pos="7560"/>
        </w:tabs>
        <w:ind w:left="900"/>
        <w:rPr>
          <w:rFonts w:ascii="Times New Roman" w:hAnsi="Times New Roman"/>
        </w:rPr>
      </w:pPr>
      <w:r w:rsidRPr="00BE4CB3">
        <w:rPr>
          <w:rFonts w:ascii="ＭＳ 明朝" w:hAnsi="ＭＳ 明朝" w:cs="ＭＳ 明朝" w:hint="eastAsia"/>
        </w:rPr>
        <w:t>④</w:t>
      </w:r>
      <w:r w:rsidR="00BB4B7B" w:rsidRPr="00BE4CB3">
        <w:rPr>
          <w:rFonts w:ascii="Times New Roman" w:hAnsi="Times New Roman"/>
        </w:rPr>
        <w:t>A Letter of Recommendation</w:t>
      </w:r>
      <w:r w:rsidR="00906E5C" w:rsidRPr="00BE4CB3">
        <w:rPr>
          <w:rFonts w:ascii="Times New Roman" w:hAnsi="Times New Roman"/>
        </w:rPr>
        <w:t>（</w:t>
      </w:r>
      <w:r w:rsidR="00BB2EC5">
        <w:rPr>
          <w:rFonts w:ascii="Times New Roman" w:hAnsi="Times New Roman"/>
          <w:u w:val="single"/>
        </w:rPr>
        <w:t>Doctoral student</w:t>
      </w:r>
      <w:r w:rsidRPr="00BE4CB3">
        <w:rPr>
          <w:rFonts w:ascii="Times New Roman" w:hAnsi="Times New Roman"/>
          <w:u w:val="single"/>
        </w:rPr>
        <w:t xml:space="preserve"> </w:t>
      </w:r>
      <w:r w:rsidR="00146ABF" w:rsidRPr="00BE4CB3">
        <w:rPr>
          <w:rFonts w:ascii="Times New Roman" w:hAnsi="Times New Roman"/>
          <w:u w:val="single"/>
        </w:rPr>
        <w:t>only</w:t>
      </w:r>
      <w:r w:rsidR="00906E5C" w:rsidRPr="00BE4CB3">
        <w:rPr>
          <w:rFonts w:ascii="Times New Roman" w:hAnsi="Times New Roman"/>
        </w:rPr>
        <w:t>）</w:t>
      </w:r>
    </w:p>
    <w:p w14:paraId="5FEBF367" w14:textId="77777777" w:rsidR="006E0C8F" w:rsidRPr="00BE4CB3" w:rsidRDefault="00B51835">
      <w:pPr>
        <w:tabs>
          <w:tab w:val="left" w:leader="middleDot" w:pos="7560"/>
        </w:tabs>
        <w:ind w:left="900"/>
        <w:rPr>
          <w:rFonts w:ascii="Times New Roman" w:hAnsi="Times New Roman"/>
        </w:rPr>
      </w:pPr>
      <w:r w:rsidRPr="00BE4CB3">
        <w:rPr>
          <w:rFonts w:ascii="ＭＳ 明朝" w:hAnsi="ＭＳ 明朝" w:cs="ＭＳ 明朝" w:hint="eastAsia"/>
        </w:rPr>
        <w:t>⑤</w:t>
      </w:r>
      <w:r w:rsidR="006E0C8F" w:rsidRPr="00BE4CB3">
        <w:rPr>
          <w:rFonts w:ascii="Times New Roman" w:hAnsi="Times New Roman"/>
        </w:rPr>
        <w:t>Supplementary explanation materials (only in case of necessity)</w:t>
      </w:r>
    </w:p>
    <w:p w14:paraId="79E5AAEE" w14:textId="77777777" w:rsidR="006E0C8F" w:rsidRPr="00BE4CB3" w:rsidRDefault="006E0C8F">
      <w:pPr>
        <w:ind w:firstLine="420"/>
        <w:jc w:val="left"/>
        <w:rPr>
          <w:rFonts w:ascii="Times New Roman" w:hAnsi="Times New Roman"/>
        </w:rPr>
      </w:pPr>
      <w:r w:rsidRPr="00BE4CB3">
        <w:rPr>
          <w:rFonts w:ascii="Times New Roman" w:hAnsi="Times New Roman"/>
        </w:rPr>
        <w:t>(2) Application Period</w:t>
      </w:r>
    </w:p>
    <w:p w14:paraId="7ADB579B" w14:textId="6BC3D2AE" w:rsidR="006E0C8F" w:rsidRPr="00BE4CB3" w:rsidRDefault="002311DA">
      <w:pPr>
        <w:ind w:left="851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From </w:t>
      </w:r>
      <w:r w:rsidR="00291F48" w:rsidRPr="00BE4CB3">
        <w:rPr>
          <w:rFonts w:ascii="Times New Roman" w:hAnsi="Times New Roman"/>
        </w:rPr>
        <w:t>October</w:t>
      </w:r>
      <w:r w:rsidR="00085FF5" w:rsidRPr="00BE4CB3">
        <w:rPr>
          <w:rFonts w:ascii="Times New Roman" w:hAnsi="Times New Roman"/>
        </w:rPr>
        <w:t xml:space="preserve"> </w:t>
      </w:r>
      <w:r w:rsidR="00640C51" w:rsidRPr="00BE4CB3">
        <w:rPr>
          <w:rFonts w:ascii="Times New Roman" w:hAnsi="Times New Roman"/>
        </w:rPr>
        <w:t>1st</w:t>
      </w:r>
      <w:r w:rsidR="006E0C8F" w:rsidRPr="00BE4CB3">
        <w:rPr>
          <w:rFonts w:ascii="Times New Roman" w:hAnsi="Times New Roman"/>
        </w:rPr>
        <w:t>,</w:t>
      </w:r>
      <w:r w:rsidR="00655241">
        <w:rPr>
          <w:rFonts w:ascii="Times New Roman" w:hAnsi="Times New Roman"/>
        </w:rPr>
        <w:t xml:space="preserve"> </w:t>
      </w:r>
      <w:r w:rsidR="00537FF0" w:rsidRPr="00BE4CB3">
        <w:rPr>
          <w:rFonts w:ascii="Times New Roman" w:hAnsi="Times New Roman"/>
        </w:rPr>
        <w:t>20</w:t>
      </w:r>
      <w:r w:rsidR="00DF42E7" w:rsidRPr="00BE4CB3">
        <w:rPr>
          <w:rFonts w:ascii="Times New Roman" w:hAnsi="Times New Roman"/>
        </w:rPr>
        <w:t>2</w:t>
      </w:r>
      <w:r w:rsidR="00D15198">
        <w:rPr>
          <w:rFonts w:ascii="Times New Roman" w:hAnsi="Times New Roman" w:hint="eastAsia"/>
        </w:rPr>
        <w:t>5</w:t>
      </w:r>
      <w:r w:rsidR="006E0C8F" w:rsidRPr="00BE4CB3">
        <w:rPr>
          <w:rFonts w:ascii="Times New Roman" w:hAnsi="Times New Roman"/>
        </w:rPr>
        <w:t xml:space="preserve"> </w:t>
      </w:r>
      <w:r w:rsidRPr="00BE4CB3">
        <w:rPr>
          <w:rFonts w:ascii="Times New Roman" w:hAnsi="Times New Roman"/>
        </w:rPr>
        <w:t>to</w:t>
      </w:r>
      <w:r w:rsidR="006E0C8F" w:rsidRPr="00BE4CB3">
        <w:rPr>
          <w:rFonts w:ascii="Times New Roman" w:hAnsi="Times New Roman"/>
        </w:rPr>
        <w:t xml:space="preserve"> </w:t>
      </w:r>
      <w:r w:rsidR="00CB35B0" w:rsidRPr="00BE4CB3">
        <w:rPr>
          <w:rFonts w:ascii="Times New Roman" w:hAnsi="Times New Roman"/>
        </w:rPr>
        <w:t>November 3</w:t>
      </w:r>
      <w:r w:rsidR="00515F93" w:rsidRPr="00BE4CB3">
        <w:rPr>
          <w:rFonts w:ascii="Times New Roman" w:hAnsi="Times New Roman"/>
        </w:rPr>
        <w:t>0th</w:t>
      </w:r>
      <w:r w:rsidR="006E0C8F" w:rsidRPr="00BE4CB3">
        <w:rPr>
          <w:rFonts w:ascii="Times New Roman" w:hAnsi="Times New Roman"/>
        </w:rPr>
        <w:t>,</w:t>
      </w:r>
      <w:r w:rsidR="00655241">
        <w:rPr>
          <w:rFonts w:ascii="Times New Roman" w:hAnsi="Times New Roman"/>
        </w:rPr>
        <w:t xml:space="preserve"> </w:t>
      </w:r>
      <w:r w:rsidR="00537FF0" w:rsidRPr="00BE4CB3">
        <w:rPr>
          <w:rFonts w:ascii="Times New Roman" w:hAnsi="Times New Roman"/>
        </w:rPr>
        <w:t>20</w:t>
      </w:r>
      <w:r w:rsidR="00DF42E7" w:rsidRPr="00BE4CB3">
        <w:rPr>
          <w:rFonts w:ascii="Times New Roman" w:hAnsi="Times New Roman"/>
        </w:rPr>
        <w:t>2</w:t>
      </w:r>
      <w:r w:rsidR="00D15198">
        <w:rPr>
          <w:rFonts w:ascii="Times New Roman" w:hAnsi="Times New Roman" w:hint="eastAsia"/>
        </w:rPr>
        <w:t>5</w:t>
      </w:r>
      <w:r w:rsidR="006E0C8F" w:rsidRPr="00BE4CB3">
        <w:rPr>
          <w:rFonts w:ascii="Times New Roman" w:hAnsi="Times New Roman"/>
        </w:rPr>
        <w:t xml:space="preserve"> </w:t>
      </w:r>
    </w:p>
    <w:p w14:paraId="4BBCCBEB" w14:textId="77777777" w:rsidR="006E0C8F" w:rsidRPr="00BE4CB3" w:rsidRDefault="006E0C8F">
      <w:pPr>
        <w:ind w:left="945" w:hanging="94"/>
        <w:rPr>
          <w:rFonts w:ascii="Times New Roman" w:hAnsi="Times New Roman"/>
        </w:rPr>
      </w:pPr>
    </w:p>
    <w:p w14:paraId="24E7E4E4" w14:textId="77777777" w:rsidR="006E0C8F" w:rsidRPr="00BE4CB3" w:rsidRDefault="006E0C8F">
      <w:pPr>
        <w:numPr>
          <w:ilvl w:val="0"/>
          <w:numId w:val="1"/>
        </w:numPr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Selection and Notification of Decision</w:t>
      </w:r>
    </w:p>
    <w:p w14:paraId="6F44D598" w14:textId="34A02511" w:rsidR="006E0C8F" w:rsidRPr="00BE4CB3" w:rsidRDefault="006E0C8F">
      <w:pPr>
        <w:tabs>
          <w:tab w:val="left" w:pos="5760"/>
        </w:tabs>
        <w:ind w:left="360"/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The Foundation will review all applications submitted and will notify the heads of the applying institutions of its decision in writing in the </w:t>
      </w:r>
      <w:r w:rsidR="00515F93" w:rsidRPr="00BE4CB3">
        <w:rPr>
          <w:rFonts w:ascii="Times New Roman" w:hAnsi="Times New Roman"/>
        </w:rPr>
        <w:t>end</w:t>
      </w:r>
      <w:r w:rsidRPr="00BE4CB3">
        <w:rPr>
          <w:rFonts w:ascii="Times New Roman" w:hAnsi="Times New Roman"/>
        </w:rPr>
        <w:t xml:space="preserve"> of </w:t>
      </w:r>
      <w:r w:rsidR="003F1C33" w:rsidRPr="00BE4CB3">
        <w:rPr>
          <w:rFonts w:ascii="Times New Roman" w:hAnsi="Times New Roman"/>
        </w:rPr>
        <w:t>December</w:t>
      </w:r>
      <w:r w:rsidRPr="00BE4CB3">
        <w:rPr>
          <w:rFonts w:ascii="Times New Roman" w:hAnsi="Times New Roman"/>
        </w:rPr>
        <w:t xml:space="preserve"> </w:t>
      </w:r>
      <w:r w:rsidR="00537FF0" w:rsidRPr="00BE4CB3">
        <w:rPr>
          <w:rFonts w:ascii="Times New Roman" w:hAnsi="Times New Roman"/>
        </w:rPr>
        <w:t>20</w:t>
      </w:r>
      <w:r w:rsidR="00DF42E7" w:rsidRPr="00BE4CB3">
        <w:rPr>
          <w:rFonts w:ascii="Times New Roman" w:hAnsi="Times New Roman"/>
        </w:rPr>
        <w:t>2</w:t>
      </w:r>
      <w:r w:rsidR="00D15198">
        <w:rPr>
          <w:rFonts w:ascii="Times New Roman" w:hAnsi="Times New Roman" w:hint="eastAsia"/>
        </w:rPr>
        <w:t>5</w:t>
      </w:r>
      <w:r w:rsidRPr="00BE4CB3">
        <w:rPr>
          <w:rFonts w:ascii="Times New Roman" w:hAnsi="Times New Roman"/>
        </w:rPr>
        <w:t xml:space="preserve">.  The Foundation will forward an invitation directly to the </w:t>
      </w:r>
      <w:r w:rsidR="00AF7157" w:rsidRPr="00BE4CB3">
        <w:rPr>
          <w:rFonts w:ascii="Times New Roman" w:hAnsi="Times New Roman"/>
        </w:rPr>
        <w:t>invited researcher</w:t>
      </w:r>
      <w:r w:rsidRPr="00BE4CB3">
        <w:rPr>
          <w:rFonts w:ascii="Times New Roman" w:hAnsi="Times New Roman"/>
        </w:rPr>
        <w:t xml:space="preserve"> through his/her</w:t>
      </w:r>
      <w:r w:rsidR="00B51835" w:rsidRPr="00BE4CB3">
        <w:rPr>
          <w:rFonts w:ascii="Times New Roman" w:hAnsi="Times New Roman"/>
        </w:rPr>
        <w:t>/their</w:t>
      </w:r>
      <w:r w:rsidRPr="00BE4CB3">
        <w:rPr>
          <w:rFonts w:ascii="Times New Roman" w:hAnsi="Times New Roman"/>
        </w:rPr>
        <w:t xml:space="preserve"> home university.</w:t>
      </w:r>
    </w:p>
    <w:p w14:paraId="3EC30F18" w14:textId="77777777" w:rsidR="006E0C8F" w:rsidRPr="00BE4CB3" w:rsidRDefault="006E0C8F">
      <w:pPr>
        <w:tabs>
          <w:tab w:val="left" w:pos="5760"/>
        </w:tabs>
        <w:ind w:left="360"/>
        <w:rPr>
          <w:rFonts w:ascii="Times New Roman" w:hAnsi="Times New Roman"/>
        </w:rPr>
      </w:pPr>
    </w:p>
    <w:p w14:paraId="5C26F4B1" w14:textId="77777777" w:rsidR="006E0C8F" w:rsidRPr="00BE4CB3" w:rsidRDefault="006E0C8F">
      <w:pPr>
        <w:numPr>
          <w:ilvl w:val="0"/>
          <w:numId w:val="1"/>
        </w:numPr>
        <w:tabs>
          <w:tab w:val="left" w:pos="5760"/>
        </w:tabs>
        <w:rPr>
          <w:rFonts w:ascii="Times New Roman" w:hAnsi="Times New Roman"/>
        </w:rPr>
      </w:pPr>
      <w:r w:rsidRPr="00BE4CB3">
        <w:rPr>
          <w:rFonts w:ascii="Times New Roman" w:hAnsi="Times New Roman"/>
        </w:rPr>
        <w:t xml:space="preserve"> Obligations to report</w:t>
      </w:r>
    </w:p>
    <w:p w14:paraId="7C19EB10" w14:textId="418DAAC8" w:rsidR="006E0C8F" w:rsidRPr="00BE4CB3" w:rsidRDefault="006E0C8F" w:rsidP="00306F9E">
      <w:pPr>
        <w:tabs>
          <w:tab w:val="left" w:pos="5760"/>
        </w:tabs>
        <w:ind w:left="464" w:hanging="38"/>
        <w:rPr>
          <w:rFonts w:ascii="Times New Roman" w:hAnsi="Times New Roman"/>
        </w:rPr>
      </w:pPr>
      <w:r w:rsidRPr="00BE4CB3">
        <w:rPr>
          <w:rFonts w:ascii="Times New Roman" w:hAnsi="Times New Roman"/>
        </w:rPr>
        <w:t>The researcher will be required to report the progress and results of his/her</w:t>
      </w:r>
      <w:r w:rsidR="00B51835" w:rsidRPr="00BE4CB3">
        <w:rPr>
          <w:rFonts w:ascii="Times New Roman" w:hAnsi="Times New Roman"/>
        </w:rPr>
        <w:t>/their</w:t>
      </w:r>
      <w:r w:rsidRPr="00BE4CB3">
        <w:rPr>
          <w:rFonts w:ascii="Times New Roman" w:hAnsi="Times New Roman"/>
        </w:rPr>
        <w:t xml:space="preserve"> research activities during his/her</w:t>
      </w:r>
      <w:r w:rsidR="00B51835" w:rsidRPr="00BE4CB3">
        <w:rPr>
          <w:rFonts w:ascii="Times New Roman" w:hAnsi="Times New Roman"/>
        </w:rPr>
        <w:t>/their</w:t>
      </w:r>
      <w:r w:rsidRPr="00BE4CB3">
        <w:rPr>
          <w:rFonts w:ascii="Times New Roman" w:hAnsi="Times New Roman"/>
        </w:rPr>
        <w:t xml:space="preserve"> stay in Japan (in the format as separately prescribed).  The Foundation may request that the researcher make presentations in Japan on the achievements of his/her</w:t>
      </w:r>
      <w:r w:rsidR="00B51835" w:rsidRPr="00BE4CB3">
        <w:rPr>
          <w:rFonts w:ascii="Times New Roman" w:hAnsi="Times New Roman"/>
        </w:rPr>
        <w:t>/their</w:t>
      </w:r>
      <w:r w:rsidRPr="00BE4CB3">
        <w:rPr>
          <w:rFonts w:ascii="Times New Roman" w:hAnsi="Times New Roman"/>
        </w:rPr>
        <w:t xml:space="preserve"> research activities.</w:t>
      </w:r>
    </w:p>
    <w:sectPr w:rsidR="006E0C8F" w:rsidRPr="00BE4CB3">
      <w:footerReference w:type="default" r:id="rId7"/>
      <w:pgSz w:w="11906" w:h="16838" w:code="9"/>
      <w:pgMar w:top="1701" w:right="1588" w:bottom="1701" w:left="1588" w:header="851" w:footer="851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F145" w14:textId="77777777" w:rsidR="007B3D15" w:rsidRDefault="007B3D15">
      <w:r>
        <w:separator/>
      </w:r>
    </w:p>
  </w:endnote>
  <w:endnote w:type="continuationSeparator" w:id="0">
    <w:p w14:paraId="128B5A34" w14:textId="77777777" w:rsidR="007B3D15" w:rsidRDefault="007B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B1F4" w14:textId="77777777" w:rsidR="00BD3EB1" w:rsidRDefault="00BD3EB1">
    <w:pPr>
      <w:pStyle w:val="a8"/>
    </w:pPr>
    <w:r>
      <w:rPr>
        <w:rFonts w:hint="eastAsia"/>
      </w:rP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752FB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2752FB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542B" w14:textId="77777777" w:rsidR="007B3D15" w:rsidRDefault="007B3D15">
      <w:r>
        <w:separator/>
      </w:r>
    </w:p>
  </w:footnote>
  <w:footnote w:type="continuationSeparator" w:id="0">
    <w:p w14:paraId="5ED3E10F" w14:textId="77777777" w:rsidR="007B3D15" w:rsidRDefault="007B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41CD"/>
    <w:multiLevelType w:val="singleLevel"/>
    <w:tmpl w:val="47EA4536"/>
    <w:lvl w:ilvl="0">
      <w:start w:val="1"/>
      <w:numFmt w:val="bullet"/>
      <w:lvlText w:val="□"/>
      <w:lvlJc w:val="left"/>
      <w:pPr>
        <w:tabs>
          <w:tab w:val="num" w:pos="5565"/>
        </w:tabs>
        <w:ind w:left="556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DD41C6"/>
    <w:multiLevelType w:val="singleLevel"/>
    <w:tmpl w:val="36942050"/>
    <w:lvl w:ilvl="0">
      <w:start w:val="7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AFD2BBF"/>
    <w:multiLevelType w:val="singleLevel"/>
    <w:tmpl w:val="019C238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1CC7818"/>
    <w:multiLevelType w:val="singleLevel"/>
    <w:tmpl w:val="17B4B58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1C0937EA"/>
    <w:multiLevelType w:val="singleLevel"/>
    <w:tmpl w:val="780243C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5" w15:restartNumberingAfterBreak="0">
    <w:nsid w:val="23A527BC"/>
    <w:multiLevelType w:val="singleLevel"/>
    <w:tmpl w:val="120EFB9A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6" w15:restartNumberingAfterBreak="0">
    <w:nsid w:val="3F3924F2"/>
    <w:multiLevelType w:val="singleLevel"/>
    <w:tmpl w:val="17B4B58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56FA0842"/>
    <w:multiLevelType w:val="singleLevel"/>
    <w:tmpl w:val="F6D25F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1C437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7E2697E"/>
    <w:multiLevelType w:val="singleLevel"/>
    <w:tmpl w:val="9796BC3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7DFE417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371618844">
    <w:abstractNumId w:val="3"/>
  </w:num>
  <w:num w:numId="2" w16cid:durableId="1322270347">
    <w:abstractNumId w:val="10"/>
  </w:num>
  <w:num w:numId="3" w16cid:durableId="480266773">
    <w:abstractNumId w:val="4"/>
  </w:num>
  <w:num w:numId="4" w16cid:durableId="355991">
    <w:abstractNumId w:val="6"/>
  </w:num>
  <w:num w:numId="5" w16cid:durableId="732434522">
    <w:abstractNumId w:val="2"/>
  </w:num>
  <w:num w:numId="6" w16cid:durableId="1985617961">
    <w:abstractNumId w:val="1"/>
  </w:num>
  <w:num w:numId="7" w16cid:durableId="1037504288">
    <w:abstractNumId w:val="9"/>
  </w:num>
  <w:num w:numId="8" w16cid:durableId="1963995945">
    <w:abstractNumId w:val="5"/>
  </w:num>
  <w:num w:numId="9" w16cid:durableId="1337462988">
    <w:abstractNumId w:val="8"/>
  </w:num>
  <w:num w:numId="10" w16cid:durableId="570307762">
    <w:abstractNumId w:val="0"/>
  </w:num>
  <w:num w:numId="11" w16cid:durableId="1250891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64"/>
    <w:rsid w:val="0000228F"/>
    <w:rsid w:val="0000503C"/>
    <w:rsid w:val="00012332"/>
    <w:rsid w:val="00013A31"/>
    <w:rsid w:val="0004691A"/>
    <w:rsid w:val="00047FA1"/>
    <w:rsid w:val="00061898"/>
    <w:rsid w:val="000674C6"/>
    <w:rsid w:val="00085FF5"/>
    <w:rsid w:val="000A3FB7"/>
    <w:rsid w:val="000A6838"/>
    <w:rsid w:val="000C2761"/>
    <w:rsid w:val="000D24C6"/>
    <w:rsid w:val="000D551B"/>
    <w:rsid w:val="000D7E64"/>
    <w:rsid w:val="000E36D0"/>
    <w:rsid w:val="00104DD8"/>
    <w:rsid w:val="001243E4"/>
    <w:rsid w:val="00125EDB"/>
    <w:rsid w:val="0013610B"/>
    <w:rsid w:val="00146ABF"/>
    <w:rsid w:val="00146B54"/>
    <w:rsid w:val="001648C7"/>
    <w:rsid w:val="001728D6"/>
    <w:rsid w:val="001769DF"/>
    <w:rsid w:val="00182D03"/>
    <w:rsid w:val="00185AAE"/>
    <w:rsid w:val="00192572"/>
    <w:rsid w:val="001B345A"/>
    <w:rsid w:val="001B501E"/>
    <w:rsid w:val="001B768E"/>
    <w:rsid w:val="001F7467"/>
    <w:rsid w:val="00201775"/>
    <w:rsid w:val="00213578"/>
    <w:rsid w:val="00213B69"/>
    <w:rsid w:val="002311DA"/>
    <w:rsid w:val="00254B11"/>
    <w:rsid w:val="00260706"/>
    <w:rsid w:val="002627D0"/>
    <w:rsid w:val="002752FB"/>
    <w:rsid w:val="00291F48"/>
    <w:rsid w:val="002A0B48"/>
    <w:rsid w:val="002C1456"/>
    <w:rsid w:val="002C5669"/>
    <w:rsid w:val="002F3E3E"/>
    <w:rsid w:val="002F5687"/>
    <w:rsid w:val="002F5E3E"/>
    <w:rsid w:val="003004E3"/>
    <w:rsid w:val="00302F3A"/>
    <w:rsid w:val="00305F60"/>
    <w:rsid w:val="00306E7A"/>
    <w:rsid w:val="00306F9E"/>
    <w:rsid w:val="003318A7"/>
    <w:rsid w:val="00331DF4"/>
    <w:rsid w:val="00342E75"/>
    <w:rsid w:val="00343995"/>
    <w:rsid w:val="00344ECA"/>
    <w:rsid w:val="0034565C"/>
    <w:rsid w:val="00362573"/>
    <w:rsid w:val="00391D9B"/>
    <w:rsid w:val="003A141C"/>
    <w:rsid w:val="003B19C6"/>
    <w:rsid w:val="003C5CF0"/>
    <w:rsid w:val="003D07B8"/>
    <w:rsid w:val="003F1C33"/>
    <w:rsid w:val="00400B70"/>
    <w:rsid w:val="00412DD1"/>
    <w:rsid w:val="00452F5B"/>
    <w:rsid w:val="00455465"/>
    <w:rsid w:val="00455ED6"/>
    <w:rsid w:val="00460C81"/>
    <w:rsid w:val="00466F07"/>
    <w:rsid w:val="00482656"/>
    <w:rsid w:val="004932D6"/>
    <w:rsid w:val="004B0FAE"/>
    <w:rsid w:val="004D0ADE"/>
    <w:rsid w:val="004F2ABF"/>
    <w:rsid w:val="005049A7"/>
    <w:rsid w:val="00515F93"/>
    <w:rsid w:val="00525094"/>
    <w:rsid w:val="00525932"/>
    <w:rsid w:val="00537FF0"/>
    <w:rsid w:val="00542D87"/>
    <w:rsid w:val="00565CCA"/>
    <w:rsid w:val="00597C83"/>
    <w:rsid w:val="005A1A38"/>
    <w:rsid w:val="005C6E10"/>
    <w:rsid w:val="005D0781"/>
    <w:rsid w:val="005D40CB"/>
    <w:rsid w:val="00615DA9"/>
    <w:rsid w:val="006165B6"/>
    <w:rsid w:val="00624313"/>
    <w:rsid w:val="00640C51"/>
    <w:rsid w:val="006458F8"/>
    <w:rsid w:val="00650DAE"/>
    <w:rsid w:val="00655241"/>
    <w:rsid w:val="0066446A"/>
    <w:rsid w:val="00684F23"/>
    <w:rsid w:val="00695530"/>
    <w:rsid w:val="006A1D15"/>
    <w:rsid w:val="006B05C2"/>
    <w:rsid w:val="006B1B92"/>
    <w:rsid w:val="006B25E7"/>
    <w:rsid w:val="006E0C8F"/>
    <w:rsid w:val="006E3E9B"/>
    <w:rsid w:val="006E4DAD"/>
    <w:rsid w:val="006E5B0A"/>
    <w:rsid w:val="006F4953"/>
    <w:rsid w:val="00705B17"/>
    <w:rsid w:val="00712842"/>
    <w:rsid w:val="00717475"/>
    <w:rsid w:val="0072506F"/>
    <w:rsid w:val="0072652E"/>
    <w:rsid w:val="00735B7A"/>
    <w:rsid w:val="0076118D"/>
    <w:rsid w:val="00765B3D"/>
    <w:rsid w:val="00770BC0"/>
    <w:rsid w:val="00773472"/>
    <w:rsid w:val="007775AF"/>
    <w:rsid w:val="00777F0E"/>
    <w:rsid w:val="0079593E"/>
    <w:rsid w:val="007B1B00"/>
    <w:rsid w:val="007B264F"/>
    <w:rsid w:val="007B295B"/>
    <w:rsid w:val="007B3D15"/>
    <w:rsid w:val="007B6D1E"/>
    <w:rsid w:val="007D26B7"/>
    <w:rsid w:val="007E05A5"/>
    <w:rsid w:val="007F33A6"/>
    <w:rsid w:val="008004CC"/>
    <w:rsid w:val="008403CC"/>
    <w:rsid w:val="00842296"/>
    <w:rsid w:val="00847732"/>
    <w:rsid w:val="00852F63"/>
    <w:rsid w:val="00861F6B"/>
    <w:rsid w:val="0086548F"/>
    <w:rsid w:val="008658E3"/>
    <w:rsid w:val="00870FF0"/>
    <w:rsid w:val="00880093"/>
    <w:rsid w:val="00893441"/>
    <w:rsid w:val="008961E4"/>
    <w:rsid w:val="008A1ED6"/>
    <w:rsid w:val="008B7D9D"/>
    <w:rsid w:val="008D112B"/>
    <w:rsid w:val="00905D86"/>
    <w:rsid w:val="00906E5C"/>
    <w:rsid w:val="00952513"/>
    <w:rsid w:val="00967780"/>
    <w:rsid w:val="00977AE6"/>
    <w:rsid w:val="00992F26"/>
    <w:rsid w:val="009A5599"/>
    <w:rsid w:val="009A6B71"/>
    <w:rsid w:val="009C4607"/>
    <w:rsid w:val="009F3EDE"/>
    <w:rsid w:val="00A14D61"/>
    <w:rsid w:val="00A21914"/>
    <w:rsid w:val="00A31064"/>
    <w:rsid w:val="00A53301"/>
    <w:rsid w:val="00A54D97"/>
    <w:rsid w:val="00A60E9B"/>
    <w:rsid w:val="00A613D5"/>
    <w:rsid w:val="00A67B2E"/>
    <w:rsid w:val="00A94840"/>
    <w:rsid w:val="00AA12CE"/>
    <w:rsid w:val="00AB2707"/>
    <w:rsid w:val="00AC2D60"/>
    <w:rsid w:val="00AD5BEC"/>
    <w:rsid w:val="00AE47CD"/>
    <w:rsid w:val="00AF7157"/>
    <w:rsid w:val="00B02EE3"/>
    <w:rsid w:val="00B14F29"/>
    <w:rsid w:val="00B170E0"/>
    <w:rsid w:val="00B20439"/>
    <w:rsid w:val="00B41B2C"/>
    <w:rsid w:val="00B42656"/>
    <w:rsid w:val="00B44D34"/>
    <w:rsid w:val="00B51835"/>
    <w:rsid w:val="00B62DF8"/>
    <w:rsid w:val="00B80131"/>
    <w:rsid w:val="00B87433"/>
    <w:rsid w:val="00BA5D9E"/>
    <w:rsid w:val="00BA5E5C"/>
    <w:rsid w:val="00BB2EC5"/>
    <w:rsid w:val="00BB4B7B"/>
    <w:rsid w:val="00BD2D70"/>
    <w:rsid w:val="00BD3EB1"/>
    <w:rsid w:val="00BD4EFD"/>
    <w:rsid w:val="00BE4CB3"/>
    <w:rsid w:val="00BE68F1"/>
    <w:rsid w:val="00C1512E"/>
    <w:rsid w:val="00C2075F"/>
    <w:rsid w:val="00C24AF7"/>
    <w:rsid w:val="00C25931"/>
    <w:rsid w:val="00C36710"/>
    <w:rsid w:val="00C47D0B"/>
    <w:rsid w:val="00C522E2"/>
    <w:rsid w:val="00C5676A"/>
    <w:rsid w:val="00C64A46"/>
    <w:rsid w:val="00C67EA3"/>
    <w:rsid w:val="00C813D1"/>
    <w:rsid w:val="00C81A4E"/>
    <w:rsid w:val="00C86D1D"/>
    <w:rsid w:val="00CB35B0"/>
    <w:rsid w:val="00CC16E2"/>
    <w:rsid w:val="00CC215D"/>
    <w:rsid w:val="00CE1065"/>
    <w:rsid w:val="00D04569"/>
    <w:rsid w:val="00D0469F"/>
    <w:rsid w:val="00D1016A"/>
    <w:rsid w:val="00D15198"/>
    <w:rsid w:val="00D156CF"/>
    <w:rsid w:val="00D21BCD"/>
    <w:rsid w:val="00D448B8"/>
    <w:rsid w:val="00D47DB6"/>
    <w:rsid w:val="00D519A2"/>
    <w:rsid w:val="00D61AA3"/>
    <w:rsid w:val="00D652B9"/>
    <w:rsid w:val="00D65E27"/>
    <w:rsid w:val="00D94529"/>
    <w:rsid w:val="00DB47F6"/>
    <w:rsid w:val="00DD05CD"/>
    <w:rsid w:val="00DF3389"/>
    <w:rsid w:val="00DF42E7"/>
    <w:rsid w:val="00DF44F2"/>
    <w:rsid w:val="00E177C4"/>
    <w:rsid w:val="00E20772"/>
    <w:rsid w:val="00E2642E"/>
    <w:rsid w:val="00E74BB4"/>
    <w:rsid w:val="00E90251"/>
    <w:rsid w:val="00EA1720"/>
    <w:rsid w:val="00EB2156"/>
    <w:rsid w:val="00EB398D"/>
    <w:rsid w:val="00EC1A8B"/>
    <w:rsid w:val="00EC6249"/>
    <w:rsid w:val="00ED49C1"/>
    <w:rsid w:val="00EE3400"/>
    <w:rsid w:val="00EF2D32"/>
    <w:rsid w:val="00EF7558"/>
    <w:rsid w:val="00F0111E"/>
    <w:rsid w:val="00F1261A"/>
    <w:rsid w:val="00F31D1C"/>
    <w:rsid w:val="00F6423B"/>
    <w:rsid w:val="00F80FB6"/>
    <w:rsid w:val="00F852A6"/>
    <w:rsid w:val="00FA18C7"/>
    <w:rsid w:val="00FC6EE0"/>
    <w:rsid w:val="00FD723C"/>
    <w:rsid w:val="00FE44FE"/>
    <w:rsid w:val="00FF09BB"/>
    <w:rsid w:val="00FF2583"/>
    <w:rsid w:val="3B00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EA69A"/>
  <w15:chartTrackingRefBased/>
  <w15:docId w15:val="{0DD3EC6C-A7C1-4094-AFAC-2ED4A1B9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left="420" w:hanging="4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36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left="315" w:hanging="315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2005</dc:title>
  <dc:subject/>
  <dc:creator>Hitachi</dc:creator>
  <cp:keywords/>
  <cp:lastModifiedBy>Yamada Mizue (山田 瑞枝、ヨキ３)</cp:lastModifiedBy>
  <cp:revision>19</cp:revision>
  <cp:lastPrinted>2022-09-29T04:15:00Z</cp:lastPrinted>
  <dcterms:created xsi:type="dcterms:W3CDTF">2023-03-14T07:24:00Z</dcterms:created>
  <dcterms:modified xsi:type="dcterms:W3CDTF">2025-09-26T05:11:00Z</dcterms:modified>
</cp:coreProperties>
</file>